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C1" w:rsidRPr="00043D92" w:rsidRDefault="006F0AC1" w:rsidP="006F0AC1">
      <w:pPr>
        <w:ind w:firstLine="709"/>
        <w:jc w:val="both"/>
        <w:rPr>
          <w:color w:val="FFFFFF" w:themeColor="background1"/>
          <w:sz w:val="28"/>
        </w:rPr>
      </w:pPr>
    </w:p>
    <w:p w:rsidR="006F0AC1" w:rsidRPr="00043D92" w:rsidRDefault="006F0AC1" w:rsidP="006F0AC1">
      <w:pPr>
        <w:jc w:val="center"/>
        <w:rPr>
          <w:color w:val="FFFFFF" w:themeColor="background1"/>
          <w:sz w:val="28"/>
        </w:rPr>
      </w:pPr>
    </w:p>
    <w:p w:rsidR="006F0AC1" w:rsidRPr="00043D92" w:rsidRDefault="006F0AC1" w:rsidP="006F0AC1">
      <w:pPr>
        <w:jc w:val="center"/>
        <w:rPr>
          <w:color w:val="FFFFFF" w:themeColor="background1"/>
          <w:sz w:val="28"/>
        </w:rPr>
      </w:pPr>
    </w:p>
    <w:p w:rsidR="006F0AC1" w:rsidRPr="00043D92" w:rsidRDefault="006F0AC1" w:rsidP="006F0AC1">
      <w:pPr>
        <w:jc w:val="center"/>
        <w:rPr>
          <w:color w:val="FFFFFF" w:themeColor="background1"/>
          <w:sz w:val="28"/>
        </w:rPr>
      </w:pPr>
    </w:p>
    <w:p w:rsidR="006F0AC1" w:rsidRPr="008B23BA" w:rsidRDefault="006F0AC1" w:rsidP="006F0AC1">
      <w:pPr>
        <w:tabs>
          <w:tab w:val="right" w:pos="9923"/>
        </w:tabs>
        <w:spacing w:before="60"/>
        <w:rPr>
          <w:b/>
          <w:color w:val="FFFFFF" w:themeColor="background1"/>
          <w:sz w:val="28"/>
        </w:rPr>
      </w:pPr>
      <w:r w:rsidRPr="008B23BA">
        <w:rPr>
          <w:color w:val="FFFFFF" w:themeColor="background1"/>
          <w:sz w:val="28"/>
        </w:rPr>
        <w:t>____________________</w:t>
      </w:r>
      <w:r w:rsidRPr="008B23BA">
        <w:rPr>
          <w:color w:val="FFFFFF" w:themeColor="background1"/>
          <w:sz w:val="28"/>
        </w:rPr>
        <w:tab/>
      </w:r>
      <w:r w:rsidR="00ED68C0" w:rsidRPr="008B23BA">
        <w:rPr>
          <w:color w:val="FFFFFF" w:themeColor="background1"/>
          <w:sz w:val="28"/>
        </w:rPr>
        <w:t>№ </w:t>
      </w:r>
      <w:r w:rsidRPr="008B23BA">
        <w:rPr>
          <w:color w:val="FFFFFF" w:themeColor="background1"/>
          <w:sz w:val="28"/>
        </w:rPr>
        <w:t>1067</w:t>
      </w:r>
    </w:p>
    <w:p w:rsidR="006F0AC1" w:rsidRPr="008B23BA" w:rsidRDefault="006F0AC1" w:rsidP="006F0AC1">
      <w:pPr>
        <w:jc w:val="center"/>
        <w:rPr>
          <w:b/>
          <w:color w:val="FFFFFF" w:themeColor="background1"/>
          <w:sz w:val="28"/>
        </w:rPr>
      </w:pPr>
      <w:r w:rsidRPr="008B23BA">
        <w:rPr>
          <w:color w:val="FFFFFF" w:themeColor="background1"/>
          <w:sz w:val="28"/>
        </w:rPr>
        <w:t>г.</w:t>
      </w:r>
      <w:r w:rsidR="00ED68C0" w:rsidRPr="008B23BA">
        <w:rPr>
          <w:color w:val="FFFFFF" w:themeColor="background1"/>
          <w:sz w:val="28"/>
        </w:rPr>
        <w:t xml:space="preserve"> </w:t>
      </w:r>
      <w:r w:rsidRPr="008B23BA">
        <w:rPr>
          <w:color w:val="FFFFFF" w:themeColor="background1"/>
          <w:sz w:val="28"/>
        </w:rPr>
        <w:t>Екатеринбург</w:t>
      </w:r>
    </w:p>
    <w:p w:rsidR="006F0AC1" w:rsidRPr="008B23BA" w:rsidRDefault="006F0AC1" w:rsidP="006F0AC1">
      <w:pPr>
        <w:jc w:val="center"/>
        <w:rPr>
          <w:color w:val="FFFFFF" w:themeColor="background1"/>
          <w:sz w:val="28"/>
        </w:rPr>
      </w:pPr>
    </w:p>
    <w:p w:rsidR="006F0AC1" w:rsidRPr="00043D92" w:rsidRDefault="006F0AC1" w:rsidP="006F0AC1">
      <w:pPr>
        <w:jc w:val="center"/>
        <w:rPr>
          <w:color w:val="FFFFFF" w:themeColor="background1"/>
          <w:sz w:val="28"/>
        </w:rPr>
      </w:pPr>
    </w:p>
    <w:p w:rsidR="00D3538D" w:rsidRPr="00A51AC5" w:rsidRDefault="002650AF" w:rsidP="00450C2F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b/>
          <w:sz w:val="27"/>
          <w:szCs w:val="27"/>
        </w:rPr>
        <w:t xml:space="preserve">О внесении изменений </w:t>
      </w:r>
      <w:r w:rsidR="00450C2F" w:rsidRPr="00A51AC5">
        <w:rPr>
          <w:rFonts w:ascii="Liberation Serif" w:hAnsi="Liberation Serif" w:cs="Liberation Serif"/>
          <w:b/>
          <w:sz w:val="27"/>
          <w:szCs w:val="27"/>
        </w:rPr>
        <w:t xml:space="preserve">в отдельные постановления Правительства Свердловской области в сфере управления государственным имуществом Свердловской области </w:t>
      </w:r>
    </w:p>
    <w:p w:rsidR="00D3538D" w:rsidRPr="00A51AC5" w:rsidRDefault="00D3538D" w:rsidP="00D3538D">
      <w:pPr>
        <w:jc w:val="both"/>
        <w:rPr>
          <w:rFonts w:ascii="Liberation Serif" w:hAnsi="Liberation Serif" w:cs="Liberation Serif"/>
          <w:sz w:val="27"/>
          <w:szCs w:val="27"/>
        </w:rPr>
      </w:pPr>
    </w:p>
    <w:p w:rsidR="002D469F" w:rsidRPr="00A51AC5" w:rsidRDefault="002D469F" w:rsidP="00A61FF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 xml:space="preserve">В соответствии со статьей 101 Областного закона от 10 марта 1999 года </w:t>
      </w:r>
      <w:r w:rsidR="00A51AC5">
        <w:rPr>
          <w:rFonts w:ascii="Liberation Serif" w:hAnsi="Liberation Serif" w:cs="Liberation Serif"/>
          <w:sz w:val="27"/>
          <w:szCs w:val="27"/>
        </w:rPr>
        <w:br/>
      </w:r>
      <w:r w:rsidRPr="00A51AC5">
        <w:rPr>
          <w:rFonts w:ascii="Liberation Serif" w:hAnsi="Liberation Serif" w:cs="Liberation Serif"/>
          <w:sz w:val="27"/>
          <w:szCs w:val="27"/>
        </w:rPr>
        <w:t>№ 4-ОЗ «О правовых</w:t>
      </w:r>
      <w:r w:rsidR="00A61FFA" w:rsidRPr="00A51AC5">
        <w:rPr>
          <w:rFonts w:ascii="Liberation Serif" w:hAnsi="Liberation Serif" w:cs="Liberation Serif"/>
          <w:sz w:val="27"/>
          <w:szCs w:val="27"/>
        </w:rPr>
        <w:t xml:space="preserve"> актах в Свердловской области», федеральными закон</w:t>
      </w:r>
      <w:r w:rsidR="00A51AC5">
        <w:rPr>
          <w:rFonts w:ascii="Liberation Serif" w:hAnsi="Liberation Serif" w:cs="Liberation Serif"/>
          <w:sz w:val="27"/>
          <w:szCs w:val="27"/>
        </w:rPr>
        <w:t>ами от 26 </w:t>
      </w:r>
      <w:r w:rsidR="00A61FFA" w:rsidRPr="00A51AC5">
        <w:rPr>
          <w:rFonts w:ascii="Liberation Serif" w:hAnsi="Liberation Serif" w:cs="Liberation Serif"/>
          <w:sz w:val="27"/>
          <w:szCs w:val="27"/>
        </w:rPr>
        <w:t xml:space="preserve">декабря 1995 года № 208-ФЗ «Об акционерных обществах» и от 21 декабря </w:t>
      </w:r>
      <w:r w:rsidR="005E46DA" w:rsidRPr="00A51AC5">
        <w:rPr>
          <w:rFonts w:ascii="Liberation Serif" w:hAnsi="Liberation Serif" w:cs="Liberation Serif"/>
          <w:sz w:val="27"/>
          <w:szCs w:val="27"/>
        </w:rPr>
        <w:t>2001</w:t>
      </w:r>
      <w:r w:rsidR="00A61FFA" w:rsidRPr="00A51AC5">
        <w:rPr>
          <w:rFonts w:ascii="Liberation Serif" w:hAnsi="Liberation Serif" w:cs="Liberation Serif"/>
          <w:sz w:val="27"/>
          <w:szCs w:val="27"/>
        </w:rPr>
        <w:t xml:space="preserve"> года № 178-ФЗ «</w:t>
      </w:r>
      <w:r w:rsidR="005E46DA" w:rsidRPr="00A51AC5">
        <w:rPr>
          <w:rFonts w:ascii="Liberation Serif" w:hAnsi="Liberation Serif" w:cs="Liberation Serif"/>
          <w:sz w:val="27"/>
          <w:szCs w:val="27"/>
        </w:rPr>
        <w:t>О приватизации государствен</w:t>
      </w:r>
      <w:r w:rsidR="00A61FFA" w:rsidRPr="00A51AC5">
        <w:rPr>
          <w:rFonts w:ascii="Liberation Serif" w:hAnsi="Liberation Serif" w:cs="Liberation Serif"/>
          <w:sz w:val="27"/>
          <w:szCs w:val="27"/>
        </w:rPr>
        <w:t>ного и муниципального имущества» Правительство Свердловской области</w:t>
      </w:r>
    </w:p>
    <w:p w:rsidR="00D3538D" w:rsidRPr="00A51AC5" w:rsidRDefault="00D3538D" w:rsidP="00D3538D">
      <w:pPr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A51AC5">
        <w:rPr>
          <w:rFonts w:ascii="Liberation Serif" w:hAnsi="Liberation Serif" w:cs="Liberation Serif"/>
          <w:b/>
          <w:sz w:val="27"/>
          <w:szCs w:val="27"/>
        </w:rPr>
        <w:t>ПОСТАНОВЛЯЕТ:</w:t>
      </w:r>
    </w:p>
    <w:p w:rsidR="00186636" w:rsidRPr="00A51AC5" w:rsidRDefault="00186636" w:rsidP="00186636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1. Внести в Порядок участия предст</w:t>
      </w:r>
      <w:r w:rsidR="00A51AC5">
        <w:rPr>
          <w:rFonts w:ascii="Liberation Serif" w:hAnsi="Liberation Serif" w:cs="Liberation Serif"/>
          <w:sz w:val="27"/>
          <w:szCs w:val="27"/>
        </w:rPr>
        <w:t xml:space="preserve">авителей Свердловской области в </w:t>
      </w:r>
      <w:r w:rsidRPr="00A51AC5">
        <w:rPr>
          <w:rFonts w:ascii="Liberation Serif" w:hAnsi="Liberation Serif" w:cs="Liberation Serif"/>
          <w:sz w:val="27"/>
          <w:szCs w:val="27"/>
        </w:rPr>
        <w:t>органах управления автономных некоммерческих организаций, утвержденный постановлением Правительства Свердловской обл</w:t>
      </w:r>
      <w:r w:rsidR="00A51AC5">
        <w:rPr>
          <w:rFonts w:ascii="Liberation Serif" w:hAnsi="Liberation Serif" w:cs="Liberation Serif"/>
          <w:sz w:val="27"/>
          <w:szCs w:val="27"/>
        </w:rPr>
        <w:t>асти от 15.06.2012 № 678-ПП «Об </w:t>
      </w:r>
      <w:r w:rsidRPr="00A51AC5">
        <w:rPr>
          <w:rFonts w:ascii="Liberation Serif" w:hAnsi="Liberation Serif" w:cs="Liberation Serif"/>
          <w:sz w:val="27"/>
          <w:szCs w:val="27"/>
        </w:rPr>
        <w:t>утверждении Порядка участия предст</w:t>
      </w:r>
      <w:r w:rsidR="00A51AC5">
        <w:rPr>
          <w:rFonts w:ascii="Liberation Serif" w:hAnsi="Liberation Serif" w:cs="Liberation Serif"/>
          <w:sz w:val="27"/>
          <w:szCs w:val="27"/>
        </w:rPr>
        <w:t xml:space="preserve">авителей Свердловской области в </w:t>
      </w:r>
      <w:r w:rsidRPr="00A51AC5">
        <w:rPr>
          <w:rFonts w:ascii="Liberation Serif" w:hAnsi="Liberation Serif" w:cs="Liberation Serif"/>
          <w:sz w:val="27"/>
          <w:szCs w:val="27"/>
        </w:rPr>
        <w:t>органах управления автономных некоммерческих организаций» («Областная газета», 201</w:t>
      </w:r>
      <w:r w:rsidR="00D2405C" w:rsidRPr="00A51AC5">
        <w:rPr>
          <w:rFonts w:ascii="Liberation Serif" w:hAnsi="Liberation Serif" w:cs="Liberation Serif"/>
          <w:sz w:val="27"/>
          <w:szCs w:val="27"/>
        </w:rPr>
        <w:t>2, 22 июня, № 236-238), следующие изменения</w:t>
      </w:r>
      <w:r w:rsidRPr="00A51AC5">
        <w:rPr>
          <w:rFonts w:ascii="Liberation Serif" w:hAnsi="Liberation Serif" w:cs="Liberation Serif"/>
          <w:sz w:val="27"/>
          <w:szCs w:val="27"/>
        </w:rPr>
        <w:t>:</w:t>
      </w:r>
    </w:p>
    <w:p w:rsidR="00D2405C" w:rsidRPr="00A51AC5" w:rsidRDefault="00D2405C" w:rsidP="00186636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1) пункт 2 изложить в следующей редакции:</w:t>
      </w:r>
    </w:p>
    <w:p w:rsidR="006C1A4E" w:rsidRPr="00A51AC5" w:rsidRDefault="00D2405C" w:rsidP="00D2405C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«2. Представители Свердловской области в органах управления автономных некоммерческих организаций (далее – представитель Свердловской области) назначаются основным уполномоченным органом по управлению государственным имуществом Свердловской области, осуществляющим функции и полномочия учредителя автономных некоммерческих организаций,</w:t>
      </w:r>
      <w:r w:rsidR="00A51AC5">
        <w:rPr>
          <w:rFonts w:ascii="Liberation Serif" w:hAnsi="Liberation Serif" w:cs="Liberation Serif"/>
          <w:sz w:val="27"/>
          <w:szCs w:val="27"/>
        </w:rPr>
        <w:t xml:space="preserve"> </w:t>
      </w:r>
      <w:r w:rsidRPr="00A51AC5">
        <w:rPr>
          <w:rFonts w:ascii="Liberation Serif" w:hAnsi="Liberation Serif" w:cs="Liberation Serif"/>
          <w:sz w:val="27"/>
          <w:szCs w:val="27"/>
        </w:rPr>
        <w:t>на основ</w:t>
      </w:r>
      <w:r w:rsidR="00AA4421" w:rsidRPr="00A51AC5">
        <w:rPr>
          <w:rFonts w:ascii="Liberation Serif" w:hAnsi="Liberation Serif" w:cs="Liberation Serif"/>
          <w:sz w:val="27"/>
          <w:szCs w:val="27"/>
        </w:rPr>
        <w:t xml:space="preserve">ании подготовленных предложений </w:t>
      </w:r>
      <w:r w:rsidR="00AF45A7">
        <w:rPr>
          <w:rFonts w:ascii="Liberation Serif" w:hAnsi="Liberation Serif" w:cs="Liberation Serif"/>
          <w:sz w:val="27"/>
          <w:szCs w:val="27"/>
        </w:rPr>
        <w:t xml:space="preserve">органов исполнительной </w:t>
      </w:r>
      <w:r w:rsidR="006C1A4E" w:rsidRPr="00A51AC5">
        <w:rPr>
          <w:rFonts w:ascii="Liberation Serif" w:hAnsi="Liberation Serif" w:cs="Liberation Serif"/>
          <w:sz w:val="27"/>
          <w:szCs w:val="27"/>
        </w:rPr>
        <w:t>власти Свердловской области.</w:t>
      </w:r>
    </w:p>
    <w:p w:rsidR="00D2405C" w:rsidRPr="00A51AC5" w:rsidRDefault="006C1A4E" w:rsidP="00D2405C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В случае если учредителем автономной некоммерческой организации выступает Правительство Свердловской области</w:t>
      </w:r>
      <w:r w:rsidR="003A237E" w:rsidRPr="00A51AC5">
        <w:rPr>
          <w:rFonts w:ascii="Liberation Serif" w:hAnsi="Liberation Serif" w:cs="Liberation Serif"/>
          <w:sz w:val="27"/>
          <w:szCs w:val="27"/>
        </w:rPr>
        <w:t>,</w:t>
      </w:r>
      <w:r w:rsidRPr="00A51AC5">
        <w:rPr>
          <w:rFonts w:ascii="Liberation Serif" w:hAnsi="Liberation Serif" w:cs="Liberation Serif"/>
          <w:sz w:val="27"/>
          <w:szCs w:val="27"/>
        </w:rPr>
        <w:t xml:space="preserve"> представители Свердловской области в органах управления такой организации назначаются Пра</w:t>
      </w:r>
      <w:r w:rsidR="00A51AC5" w:rsidRPr="00A51AC5">
        <w:rPr>
          <w:rFonts w:ascii="Liberation Serif" w:hAnsi="Liberation Serif" w:cs="Liberation Serif"/>
          <w:sz w:val="27"/>
          <w:szCs w:val="27"/>
        </w:rPr>
        <w:t>вительством Свердловской области по представлению основного уполномоченного органа по управлению государственным имуществом Свердловской области</w:t>
      </w:r>
      <w:r w:rsidRPr="00A51AC5">
        <w:rPr>
          <w:rFonts w:ascii="Liberation Serif" w:hAnsi="Liberation Serif" w:cs="Liberation Serif"/>
          <w:sz w:val="27"/>
          <w:szCs w:val="27"/>
        </w:rPr>
        <w:t xml:space="preserve"> </w:t>
      </w:r>
      <w:r w:rsidR="00A51AC5">
        <w:rPr>
          <w:rFonts w:ascii="Liberation Serif" w:hAnsi="Liberation Serif" w:cs="Liberation Serif"/>
          <w:sz w:val="27"/>
          <w:szCs w:val="27"/>
        </w:rPr>
        <w:t xml:space="preserve">на </w:t>
      </w:r>
      <w:r w:rsidRPr="00A51AC5">
        <w:rPr>
          <w:rFonts w:ascii="Liberation Serif" w:hAnsi="Liberation Serif" w:cs="Liberation Serif"/>
          <w:sz w:val="27"/>
          <w:szCs w:val="27"/>
        </w:rPr>
        <w:t>основании подготовленных предложений</w:t>
      </w:r>
      <w:r w:rsidR="00AF45A7">
        <w:rPr>
          <w:rFonts w:ascii="Liberation Serif" w:hAnsi="Liberation Serif" w:cs="Liberation Serif"/>
          <w:sz w:val="27"/>
          <w:szCs w:val="27"/>
        </w:rPr>
        <w:t xml:space="preserve"> органов исполнительной </w:t>
      </w:r>
      <w:bookmarkStart w:id="0" w:name="_GoBack"/>
      <w:bookmarkEnd w:id="0"/>
      <w:r w:rsidRPr="00A51AC5">
        <w:rPr>
          <w:rFonts w:ascii="Liberation Serif" w:hAnsi="Liberation Serif" w:cs="Liberation Serif"/>
          <w:sz w:val="27"/>
          <w:szCs w:val="27"/>
        </w:rPr>
        <w:t>власти Свердловской области</w:t>
      </w:r>
      <w:proofErr w:type="gramStart"/>
      <w:r w:rsidR="003A237E" w:rsidRPr="00A51AC5">
        <w:rPr>
          <w:rFonts w:ascii="Liberation Serif" w:hAnsi="Liberation Serif" w:cs="Liberation Serif"/>
          <w:sz w:val="27"/>
          <w:szCs w:val="27"/>
        </w:rPr>
        <w:t>.</w:t>
      </w:r>
      <w:r w:rsidR="00D37FF1" w:rsidRPr="00A51AC5">
        <w:rPr>
          <w:rFonts w:ascii="Liberation Serif" w:hAnsi="Liberation Serif" w:cs="Liberation Serif"/>
          <w:sz w:val="27"/>
          <w:szCs w:val="27"/>
        </w:rPr>
        <w:t>»</w:t>
      </w:r>
      <w:r w:rsidR="00246139" w:rsidRPr="00A51AC5">
        <w:rPr>
          <w:rFonts w:ascii="Liberation Serif" w:hAnsi="Liberation Serif" w:cs="Liberation Serif"/>
          <w:sz w:val="27"/>
          <w:szCs w:val="27"/>
        </w:rPr>
        <w:t>;</w:t>
      </w:r>
      <w:proofErr w:type="gramEnd"/>
    </w:p>
    <w:p w:rsidR="007E2945" w:rsidRPr="00A51AC5" w:rsidRDefault="007E2945" w:rsidP="00D2405C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2) пункт 8 изложить в следующей редакции:</w:t>
      </w:r>
    </w:p>
    <w:p w:rsidR="007E2945" w:rsidRPr="00A51AC5" w:rsidRDefault="007E2945" w:rsidP="00D2405C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proofErr w:type="gramStart"/>
      <w:r w:rsidRPr="00A51AC5">
        <w:rPr>
          <w:rFonts w:ascii="Liberation Serif" w:hAnsi="Liberation Serif" w:cs="Liberation Serif"/>
          <w:sz w:val="27"/>
          <w:szCs w:val="27"/>
        </w:rPr>
        <w:t>«8. </w:t>
      </w:r>
      <w:r w:rsidR="009D2F5D">
        <w:rPr>
          <w:rFonts w:ascii="Liberation Serif" w:hAnsi="Liberation Serif" w:cs="Liberation Serif"/>
          <w:sz w:val="27"/>
          <w:szCs w:val="27"/>
        </w:rPr>
        <w:t>Органы исполнительной</w:t>
      </w:r>
      <w:r w:rsidR="00710A33">
        <w:rPr>
          <w:rFonts w:ascii="Liberation Serif" w:hAnsi="Liberation Serif" w:cs="Liberation Serif"/>
          <w:sz w:val="27"/>
          <w:szCs w:val="27"/>
        </w:rPr>
        <w:t xml:space="preserve"> </w:t>
      </w:r>
      <w:r w:rsidRPr="00A51AC5">
        <w:rPr>
          <w:rFonts w:ascii="Liberation Serif" w:hAnsi="Liberation Serif" w:cs="Liberation Serif"/>
          <w:sz w:val="27"/>
          <w:szCs w:val="27"/>
        </w:rPr>
        <w:t>власти Свердловской области направляют в основной уполномоченный орган по управлению государственным имуществом Свердловской области свои предложен</w:t>
      </w:r>
      <w:r w:rsidR="00A51AC5">
        <w:rPr>
          <w:rFonts w:ascii="Liberation Serif" w:hAnsi="Liberation Serif" w:cs="Liberation Serif"/>
          <w:sz w:val="27"/>
          <w:szCs w:val="27"/>
        </w:rPr>
        <w:t>ия по выдвижению кандидатов для избрания в </w:t>
      </w:r>
      <w:r w:rsidRPr="00A51AC5">
        <w:rPr>
          <w:rFonts w:ascii="Liberation Serif" w:hAnsi="Liberation Serif" w:cs="Liberation Serif"/>
          <w:sz w:val="27"/>
          <w:szCs w:val="27"/>
        </w:rPr>
        <w:t>органы управления автономной некоммерческой организации</w:t>
      </w:r>
      <w:r w:rsidR="009D2F5D">
        <w:rPr>
          <w:rFonts w:ascii="Liberation Serif" w:hAnsi="Liberation Serif" w:cs="Liberation Serif"/>
          <w:sz w:val="27"/>
          <w:szCs w:val="27"/>
        </w:rPr>
        <w:t xml:space="preserve"> на </w:t>
      </w:r>
      <w:r w:rsidR="006D1D3E" w:rsidRPr="00A51AC5">
        <w:rPr>
          <w:rFonts w:ascii="Liberation Serif" w:hAnsi="Liberation Serif" w:cs="Liberation Serif"/>
          <w:sz w:val="27"/>
          <w:szCs w:val="27"/>
        </w:rPr>
        <w:t>основании соответствующего запроса основного уполномоченного органа</w:t>
      </w:r>
      <w:r w:rsidR="009D2F5D">
        <w:rPr>
          <w:rFonts w:ascii="Liberation Serif" w:hAnsi="Liberation Serif" w:cs="Liberation Serif"/>
          <w:sz w:val="27"/>
          <w:szCs w:val="27"/>
        </w:rPr>
        <w:t xml:space="preserve"> по </w:t>
      </w:r>
      <w:r w:rsidR="006D1D3E" w:rsidRPr="00A51AC5">
        <w:rPr>
          <w:rFonts w:ascii="Liberation Serif" w:hAnsi="Liberation Serif" w:cs="Liberation Serif"/>
          <w:sz w:val="27"/>
          <w:szCs w:val="27"/>
        </w:rPr>
        <w:t>управлению государственным имуществом Свердловской области</w:t>
      </w:r>
      <w:r w:rsidRPr="00A51AC5">
        <w:rPr>
          <w:rFonts w:ascii="Liberation Serif" w:hAnsi="Liberation Serif" w:cs="Liberation Serif"/>
          <w:sz w:val="27"/>
          <w:szCs w:val="27"/>
        </w:rPr>
        <w:t>.</w:t>
      </w:r>
      <w:r w:rsidR="006D1D3E" w:rsidRPr="00A51AC5">
        <w:rPr>
          <w:rFonts w:ascii="Liberation Serif" w:hAnsi="Liberation Serif" w:cs="Liberation Serif"/>
          <w:sz w:val="27"/>
          <w:szCs w:val="27"/>
        </w:rPr>
        <w:t>»;</w:t>
      </w:r>
      <w:proofErr w:type="gramEnd"/>
    </w:p>
    <w:p w:rsidR="00186636" w:rsidRPr="00A51AC5" w:rsidRDefault="006D1D3E" w:rsidP="00186636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lastRenderedPageBreak/>
        <w:t>3</w:t>
      </w:r>
      <w:r w:rsidR="00D2405C" w:rsidRPr="00A51AC5">
        <w:rPr>
          <w:rFonts w:ascii="Liberation Serif" w:hAnsi="Liberation Serif" w:cs="Liberation Serif"/>
          <w:sz w:val="27"/>
          <w:szCs w:val="27"/>
        </w:rPr>
        <w:t>) </w:t>
      </w:r>
      <w:r w:rsidR="00186636" w:rsidRPr="00A51AC5">
        <w:rPr>
          <w:rFonts w:ascii="Liberation Serif" w:hAnsi="Liberation Serif" w:cs="Liberation Serif"/>
          <w:sz w:val="27"/>
          <w:szCs w:val="27"/>
        </w:rPr>
        <w:t>пункт</w:t>
      </w:r>
      <w:r w:rsidR="005A7367">
        <w:rPr>
          <w:rFonts w:ascii="Liberation Serif" w:hAnsi="Liberation Serif" w:cs="Liberation Serif"/>
          <w:sz w:val="27"/>
          <w:szCs w:val="27"/>
        </w:rPr>
        <w:t xml:space="preserve">ы 10 и </w:t>
      </w:r>
      <w:r w:rsidR="00186636" w:rsidRPr="00A51AC5">
        <w:rPr>
          <w:rFonts w:ascii="Liberation Serif" w:hAnsi="Liberation Serif" w:cs="Liberation Serif"/>
          <w:sz w:val="27"/>
          <w:szCs w:val="27"/>
        </w:rPr>
        <w:t>11 признать утратившим силу.</w:t>
      </w:r>
    </w:p>
    <w:p w:rsidR="00281ABF" w:rsidRPr="00A51AC5" w:rsidRDefault="004D7918" w:rsidP="00281ABF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2</w:t>
      </w:r>
      <w:r w:rsidR="00281ABF" w:rsidRPr="00A51AC5">
        <w:rPr>
          <w:rFonts w:ascii="Liberation Serif" w:hAnsi="Liberation Serif" w:cs="Liberation Serif"/>
          <w:sz w:val="27"/>
          <w:szCs w:val="27"/>
        </w:rPr>
        <w:t>. </w:t>
      </w:r>
      <w:proofErr w:type="gramStart"/>
      <w:r w:rsidR="00281ABF" w:rsidRPr="00A51AC5">
        <w:rPr>
          <w:rFonts w:ascii="Liberation Serif" w:hAnsi="Liberation Serif" w:cs="Liberation Serif"/>
          <w:sz w:val="27"/>
          <w:szCs w:val="27"/>
        </w:rPr>
        <w:t>Внести в Порядок участия предст</w:t>
      </w:r>
      <w:r w:rsidR="00A51AC5">
        <w:rPr>
          <w:rFonts w:ascii="Liberation Serif" w:hAnsi="Liberation Serif" w:cs="Liberation Serif"/>
          <w:sz w:val="27"/>
          <w:szCs w:val="27"/>
        </w:rPr>
        <w:t xml:space="preserve">авителей Свердловской области в </w:t>
      </w:r>
      <w:r w:rsidR="00281ABF" w:rsidRPr="00A51AC5">
        <w:rPr>
          <w:rFonts w:ascii="Liberation Serif" w:hAnsi="Liberation Serif" w:cs="Liberation Serif"/>
          <w:sz w:val="27"/>
          <w:szCs w:val="27"/>
        </w:rPr>
        <w:t>органах управления акционерных обществ, обществ с ог</w:t>
      </w:r>
      <w:r w:rsidR="00A51AC5">
        <w:rPr>
          <w:rFonts w:ascii="Liberation Serif" w:hAnsi="Liberation Serif" w:cs="Liberation Serif"/>
          <w:sz w:val="27"/>
          <w:szCs w:val="27"/>
        </w:rPr>
        <w:t>раниченной ответственностью, их </w:t>
      </w:r>
      <w:r w:rsidR="00281ABF" w:rsidRPr="00A51AC5">
        <w:rPr>
          <w:rFonts w:ascii="Liberation Serif" w:hAnsi="Liberation Serif" w:cs="Liberation Serif"/>
          <w:sz w:val="27"/>
          <w:szCs w:val="27"/>
        </w:rPr>
        <w:t>ревизионных комиссиях, учредителем (акционером, участником) которых является Свердловская область, утвержденный постановлением Правительства Свердловской области от 25.07.2012 № 813-ПП «Об утверждении Порядка участия представителей Свердловской области в органах управления акционерных обществ, обществ с ограниченной ответственностью, их ревизионных комиссиях, учредителем (акционером, участником) которых является Свердловская область</w:t>
      </w:r>
      <w:proofErr w:type="gramEnd"/>
      <w:r w:rsidR="00281ABF" w:rsidRPr="00A51AC5">
        <w:rPr>
          <w:rFonts w:ascii="Liberation Serif" w:hAnsi="Liberation Serif" w:cs="Liberation Serif"/>
          <w:sz w:val="27"/>
          <w:szCs w:val="27"/>
        </w:rPr>
        <w:t>, и о признании утратившими силу некоторых правовых актов Правительства Свердловской области» («Областная газета», 2012, 01 августа, № 300-301) с изменениями, внесенными постановлениями Правительства Свердловской обл</w:t>
      </w:r>
      <w:r w:rsidR="00A51AC5">
        <w:rPr>
          <w:rFonts w:ascii="Liberation Serif" w:hAnsi="Liberation Serif" w:cs="Liberation Serif"/>
          <w:sz w:val="27"/>
          <w:szCs w:val="27"/>
        </w:rPr>
        <w:t>асти от 29.08.2012 № 925-ПП, от </w:t>
      </w:r>
      <w:r w:rsidR="00281ABF" w:rsidRPr="00A51AC5">
        <w:rPr>
          <w:rFonts w:ascii="Liberation Serif" w:hAnsi="Liberation Serif" w:cs="Liberation Serif"/>
          <w:sz w:val="27"/>
          <w:szCs w:val="27"/>
        </w:rPr>
        <w:t>02.10.2014 № 851-ПП, от 08.09.2016 № 615-ПП и от 02.12.2016 №</w:t>
      </w:r>
      <w:r w:rsidR="00A51AC5">
        <w:rPr>
          <w:rFonts w:ascii="Liberation Serif" w:hAnsi="Liberation Serif" w:cs="Liberation Serif"/>
          <w:sz w:val="27"/>
          <w:szCs w:val="27"/>
        </w:rPr>
        <w:t xml:space="preserve"> </w:t>
      </w:r>
      <w:r w:rsidR="00ED5B77" w:rsidRPr="00A51AC5">
        <w:rPr>
          <w:rFonts w:ascii="Liberation Serif" w:hAnsi="Liberation Serif" w:cs="Liberation Serif"/>
          <w:sz w:val="27"/>
          <w:szCs w:val="27"/>
        </w:rPr>
        <w:t>852-ПП, следующие изменения</w:t>
      </w:r>
      <w:r w:rsidR="00281ABF" w:rsidRPr="00A51AC5">
        <w:rPr>
          <w:rFonts w:ascii="Liberation Serif" w:hAnsi="Liberation Serif" w:cs="Liberation Serif"/>
          <w:sz w:val="27"/>
          <w:szCs w:val="27"/>
        </w:rPr>
        <w:t>:</w:t>
      </w:r>
    </w:p>
    <w:p w:rsidR="00D165D6" w:rsidRPr="00A51AC5" w:rsidRDefault="00281ABF" w:rsidP="00D165D6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1</w:t>
      </w:r>
      <w:r w:rsidR="00D165D6" w:rsidRPr="00A51AC5">
        <w:rPr>
          <w:rFonts w:ascii="Liberation Serif" w:hAnsi="Liberation Serif" w:cs="Liberation Serif"/>
          <w:sz w:val="27"/>
          <w:szCs w:val="27"/>
        </w:rPr>
        <w:t>) пункт 1 изложить в следующей редакции:</w:t>
      </w:r>
    </w:p>
    <w:p w:rsidR="00D165D6" w:rsidRPr="00A51AC5" w:rsidRDefault="00AF72E8" w:rsidP="00D165D6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«1. </w:t>
      </w:r>
      <w:r w:rsidR="00D165D6" w:rsidRPr="00A51AC5">
        <w:rPr>
          <w:rFonts w:ascii="Liberation Serif" w:hAnsi="Liberation Serif" w:cs="Liberation Serif"/>
          <w:sz w:val="27"/>
          <w:szCs w:val="27"/>
        </w:rPr>
        <w:t xml:space="preserve">Права учредителя (акционера, участника) акционерных обществ </w:t>
      </w:r>
      <w:r w:rsidR="00A51AC5">
        <w:rPr>
          <w:rFonts w:ascii="Liberation Serif" w:hAnsi="Liberation Serif" w:cs="Liberation Serif"/>
          <w:sz w:val="27"/>
          <w:szCs w:val="27"/>
        </w:rPr>
        <w:t xml:space="preserve">и </w:t>
      </w:r>
      <w:r w:rsidR="00D165D6" w:rsidRPr="00A51AC5">
        <w:rPr>
          <w:rFonts w:ascii="Liberation Serif" w:hAnsi="Liberation Serif" w:cs="Liberation Serif"/>
          <w:sz w:val="27"/>
          <w:szCs w:val="27"/>
        </w:rPr>
        <w:t>обществ с ограниченной ответственностью (далее – общества) от имени Свердловской области осуществляет о</w:t>
      </w:r>
      <w:r w:rsidR="00A51AC5">
        <w:rPr>
          <w:rFonts w:ascii="Liberation Serif" w:hAnsi="Liberation Serif" w:cs="Liberation Serif"/>
          <w:sz w:val="27"/>
          <w:szCs w:val="27"/>
        </w:rPr>
        <w:t xml:space="preserve">сновной уполномоченный орган по </w:t>
      </w:r>
      <w:r w:rsidR="00D165D6" w:rsidRPr="00A51AC5">
        <w:rPr>
          <w:rFonts w:ascii="Liberation Serif" w:hAnsi="Liberation Serif" w:cs="Liberation Serif"/>
          <w:sz w:val="27"/>
          <w:szCs w:val="27"/>
        </w:rPr>
        <w:t>управлению государственным имуществом Свердловской области (далее – уполномоченный орган).</w:t>
      </w:r>
    </w:p>
    <w:p w:rsidR="00D165D6" w:rsidRPr="00A51AC5" w:rsidRDefault="00D165D6" w:rsidP="00D165D6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proofErr w:type="gramStart"/>
      <w:r w:rsidRPr="00A51AC5">
        <w:rPr>
          <w:rFonts w:ascii="Liberation Serif" w:hAnsi="Liberation Serif" w:cs="Liberation Serif"/>
          <w:sz w:val="27"/>
          <w:szCs w:val="27"/>
        </w:rPr>
        <w:t xml:space="preserve">В случае передачи акций победителю аукциона (конкурса) по продаже акций общества после даты составления списка </w:t>
      </w:r>
      <w:r w:rsidR="00A51AC5">
        <w:rPr>
          <w:rFonts w:ascii="Liberation Serif" w:hAnsi="Liberation Serif" w:cs="Liberation Serif"/>
          <w:sz w:val="27"/>
          <w:szCs w:val="27"/>
        </w:rPr>
        <w:t xml:space="preserve">лиц, имеющих право на участие в </w:t>
      </w:r>
      <w:r w:rsidRPr="00A51AC5">
        <w:rPr>
          <w:rFonts w:ascii="Liberation Serif" w:hAnsi="Liberation Serif" w:cs="Liberation Serif"/>
          <w:sz w:val="27"/>
          <w:szCs w:val="27"/>
        </w:rPr>
        <w:t xml:space="preserve">общем собрании акционеров, и до даты проведения общего собрания акционеров уполномоченный орган, включенный в этот список, обязан выдать приобретателю доверенность на голосование или голосовать на </w:t>
      </w:r>
      <w:r w:rsidR="00A51AC5">
        <w:rPr>
          <w:rFonts w:ascii="Liberation Serif" w:hAnsi="Liberation Serif" w:cs="Liberation Serif"/>
          <w:sz w:val="27"/>
          <w:szCs w:val="27"/>
        </w:rPr>
        <w:t>общем собрании в соответствии с </w:t>
      </w:r>
      <w:r w:rsidRPr="00A51AC5">
        <w:rPr>
          <w:rFonts w:ascii="Liberation Serif" w:hAnsi="Liberation Serif" w:cs="Liberation Serif"/>
          <w:sz w:val="27"/>
          <w:szCs w:val="27"/>
        </w:rPr>
        <w:t>указаниями приобретателя акций, если это предусмотре</w:t>
      </w:r>
      <w:r w:rsidR="00ED5B77" w:rsidRPr="00A51AC5">
        <w:rPr>
          <w:rFonts w:ascii="Liberation Serif" w:hAnsi="Liberation Serif" w:cs="Liberation Serif"/>
          <w:sz w:val="27"/>
          <w:szCs w:val="27"/>
        </w:rPr>
        <w:t>но договором о передаче</w:t>
      </w:r>
      <w:proofErr w:type="gramEnd"/>
      <w:r w:rsidR="00ED5B77" w:rsidRPr="00A51AC5">
        <w:rPr>
          <w:rFonts w:ascii="Liberation Serif" w:hAnsi="Liberation Serif" w:cs="Liberation Serif"/>
          <w:sz w:val="27"/>
          <w:szCs w:val="27"/>
        </w:rPr>
        <w:t xml:space="preserve"> акций</w:t>
      </w:r>
      <w:proofErr w:type="gramStart"/>
      <w:r w:rsidR="00ED5B77" w:rsidRPr="00A51AC5">
        <w:rPr>
          <w:rFonts w:ascii="Liberation Serif" w:hAnsi="Liberation Serif" w:cs="Liberation Serif"/>
          <w:sz w:val="27"/>
          <w:szCs w:val="27"/>
        </w:rPr>
        <w:t>.»;</w:t>
      </w:r>
      <w:proofErr w:type="gramEnd"/>
    </w:p>
    <w:p w:rsidR="00ED5B77" w:rsidRPr="00A51AC5" w:rsidRDefault="00ED5B77" w:rsidP="00D165D6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2) пункты 20, 23 признать утратившими силу.</w:t>
      </w:r>
    </w:p>
    <w:p w:rsidR="00F847AC" w:rsidRPr="00A51AC5" w:rsidRDefault="00F62FF7" w:rsidP="00F847AC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3. Внести в Порядок принятия решений об условиях приватизации государственного имущества Свердловской области, утвержденный постановлением Правительства Свердловской области от 09.08.2016 № 539-ПП «Об утверждении Порядка принятия решений об условиях приватизации государственного имущества Свердловской области и внесении изменений в отдельные правовые акты Правительства Свердловской области» («Областн</w:t>
      </w:r>
      <w:r w:rsidR="00A51AC5">
        <w:rPr>
          <w:rFonts w:ascii="Liberation Serif" w:hAnsi="Liberation Serif" w:cs="Liberation Serif"/>
          <w:sz w:val="27"/>
          <w:szCs w:val="27"/>
        </w:rPr>
        <w:t>ая газета», 2016, 16 августа, № </w:t>
      </w:r>
      <w:r w:rsidRPr="00A51AC5">
        <w:rPr>
          <w:rFonts w:ascii="Liberation Serif" w:hAnsi="Liberation Serif" w:cs="Liberation Serif"/>
          <w:sz w:val="27"/>
          <w:szCs w:val="27"/>
        </w:rPr>
        <w:t>149)</w:t>
      </w:r>
      <w:r w:rsidRPr="00A51AC5">
        <w:rPr>
          <w:sz w:val="27"/>
          <w:szCs w:val="27"/>
        </w:rPr>
        <w:t xml:space="preserve">, </w:t>
      </w:r>
      <w:r w:rsidRPr="00A51AC5">
        <w:rPr>
          <w:rFonts w:ascii="Liberation Serif" w:hAnsi="Liberation Serif" w:cs="Liberation Serif"/>
          <w:sz w:val="27"/>
          <w:szCs w:val="27"/>
        </w:rPr>
        <w:t>следующее изменение:</w:t>
      </w:r>
    </w:p>
    <w:p w:rsidR="00AA17FA" w:rsidRPr="00A51AC5" w:rsidRDefault="00AA17FA" w:rsidP="00F847AC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1) подпункт 4 пункта 13 признать утратившим силу.</w:t>
      </w:r>
    </w:p>
    <w:p w:rsidR="003C6E84" w:rsidRPr="00A51AC5" w:rsidRDefault="004D7918" w:rsidP="003C6E84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4</w:t>
      </w:r>
      <w:r w:rsidR="003C6E84" w:rsidRPr="00A51AC5">
        <w:rPr>
          <w:rFonts w:ascii="Liberation Serif" w:hAnsi="Liberation Serif" w:cs="Liberation Serif"/>
          <w:sz w:val="27"/>
          <w:szCs w:val="27"/>
        </w:rPr>
        <w:t>. </w:t>
      </w:r>
      <w:proofErr w:type="gramStart"/>
      <w:r w:rsidR="003C6E84" w:rsidRPr="00A51AC5">
        <w:rPr>
          <w:rFonts w:ascii="Liberation Serif" w:hAnsi="Liberation Serif" w:cs="Liberation Serif"/>
          <w:sz w:val="27"/>
          <w:szCs w:val="27"/>
        </w:rPr>
        <w:t>Контроль за</w:t>
      </w:r>
      <w:proofErr w:type="gramEnd"/>
      <w:r w:rsidR="003C6E84" w:rsidRPr="00A51AC5">
        <w:rPr>
          <w:rFonts w:ascii="Liberation Serif" w:hAnsi="Liberation Serif" w:cs="Liberation Serif"/>
          <w:sz w:val="27"/>
          <w:szCs w:val="27"/>
        </w:rPr>
        <w:t xml:space="preserve"> исполнением настоящего постановления возложить на Заместителя Губернатора Свердловской области С.М. Зырянова.</w:t>
      </w:r>
    </w:p>
    <w:p w:rsidR="003C6E84" w:rsidRPr="00A51AC5" w:rsidRDefault="004D7918" w:rsidP="003C6E84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5</w:t>
      </w:r>
      <w:r w:rsidR="003C6E84" w:rsidRPr="00A51AC5">
        <w:rPr>
          <w:rFonts w:ascii="Liberation Serif" w:hAnsi="Liberation Serif" w:cs="Liberation Serif"/>
          <w:sz w:val="27"/>
          <w:szCs w:val="27"/>
        </w:rPr>
        <w:t>. Настоящее постановление опубликовать на «</w:t>
      </w:r>
      <w:proofErr w:type="gramStart"/>
      <w:r w:rsidR="003C6E84" w:rsidRPr="00A51AC5">
        <w:rPr>
          <w:rFonts w:ascii="Liberation Serif" w:hAnsi="Liberation Serif" w:cs="Liberation Serif"/>
          <w:sz w:val="27"/>
          <w:szCs w:val="27"/>
        </w:rPr>
        <w:t>Официальном</w:t>
      </w:r>
      <w:proofErr w:type="gramEnd"/>
      <w:r w:rsidR="003C6E84" w:rsidRPr="00A51AC5">
        <w:rPr>
          <w:rFonts w:ascii="Liberation Serif" w:hAnsi="Liberation Serif" w:cs="Liberation Serif"/>
          <w:sz w:val="27"/>
          <w:szCs w:val="27"/>
        </w:rPr>
        <w:t xml:space="preserve"> интернет-портале правовой информации Свердловской области» (www.pravo.gov66.ru).</w:t>
      </w:r>
    </w:p>
    <w:p w:rsidR="00F847AC" w:rsidRPr="00A51AC5" w:rsidRDefault="00F847AC" w:rsidP="00F847AC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</w:p>
    <w:p w:rsidR="00D3538D" w:rsidRPr="00A51AC5" w:rsidRDefault="00D3538D" w:rsidP="0026597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</w:p>
    <w:p w:rsidR="00A34507" w:rsidRPr="00A51AC5" w:rsidRDefault="00D3538D" w:rsidP="00D3538D">
      <w:pPr>
        <w:jc w:val="both"/>
        <w:rPr>
          <w:rFonts w:ascii="Liberation Serif" w:hAnsi="Liberation Serif" w:cs="Liberation Serif"/>
          <w:sz w:val="27"/>
          <w:szCs w:val="27"/>
        </w:rPr>
      </w:pPr>
      <w:r w:rsidRPr="00A51AC5">
        <w:rPr>
          <w:rFonts w:ascii="Liberation Serif" w:hAnsi="Liberation Serif" w:cs="Liberation Serif"/>
          <w:sz w:val="27"/>
          <w:szCs w:val="27"/>
        </w:rPr>
        <w:t>Губернатор</w:t>
      </w:r>
    </w:p>
    <w:p w:rsidR="00D3538D" w:rsidRPr="00CF7AD3" w:rsidRDefault="00D3538D" w:rsidP="00E75322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51AC5">
        <w:rPr>
          <w:rFonts w:ascii="Liberation Serif" w:hAnsi="Liberation Serif" w:cs="Liberation Serif"/>
          <w:sz w:val="27"/>
          <w:szCs w:val="27"/>
        </w:rPr>
        <w:t xml:space="preserve">Свердловской области                 </w:t>
      </w:r>
      <w:r w:rsidR="00BE1628" w:rsidRPr="00A51AC5">
        <w:rPr>
          <w:rFonts w:ascii="Liberation Serif" w:hAnsi="Liberation Serif" w:cs="Liberation Serif"/>
          <w:sz w:val="27"/>
          <w:szCs w:val="27"/>
        </w:rPr>
        <w:t xml:space="preserve">               </w:t>
      </w:r>
      <w:r w:rsidRPr="00A51AC5">
        <w:rPr>
          <w:rFonts w:ascii="Liberation Serif" w:hAnsi="Liberation Serif" w:cs="Liberation Serif"/>
          <w:sz w:val="27"/>
          <w:szCs w:val="27"/>
        </w:rPr>
        <w:t xml:space="preserve">       </w:t>
      </w:r>
      <w:r w:rsidR="00A34507" w:rsidRPr="00A51AC5">
        <w:rPr>
          <w:rFonts w:ascii="Liberation Serif" w:hAnsi="Liberation Serif" w:cs="Liberation Serif"/>
          <w:sz w:val="27"/>
          <w:szCs w:val="27"/>
        </w:rPr>
        <w:t xml:space="preserve">                      </w:t>
      </w:r>
      <w:r w:rsidR="00237A3D" w:rsidRPr="00A51AC5">
        <w:rPr>
          <w:rFonts w:ascii="Liberation Serif" w:hAnsi="Liberation Serif" w:cs="Liberation Serif"/>
          <w:sz w:val="27"/>
          <w:szCs w:val="27"/>
        </w:rPr>
        <w:t xml:space="preserve">   </w:t>
      </w:r>
      <w:r w:rsidR="00CF7AD3" w:rsidRPr="00A51AC5">
        <w:rPr>
          <w:rFonts w:ascii="Liberation Serif" w:hAnsi="Liberation Serif" w:cs="Liberation Serif"/>
          <w:sz w:val="27"/>
          <w:szCs w:val="27"/>
        </w:rPr>
        <w:t xml:space="preserve">         </w:t>
      </w:r>
      <w:r w:rsidR="00E75322" w:rsidRPr="00A51AC5">
        <w:rPr>
          <w:rFonts w:ascii="Liberation Serif" w:hAnsi="Liberation Serif" w:cs="Liberation Serif"/>
          <w:sz w:val="27"/>
          <w:szCs w:val="27"/>
        </w:rPr>
        <w:t xml:space="preserve">  </w:t>
      </w:r>
      <w:r w:rsidR="00A51AC5">
        <w:rPr>
          <w:rFonts w:ascii="Liberation Serif" w:hAnsi="Liberation Serif" w:cs="Liberation Serif"/>
          <w:sz w:val="27"/>
          <w:szCs w:val="27"/>
        </w:rPr>
        <w:t xml:space="preserve">      </w:t>
      </w:r>
      <w:r w:rsidR="00E75322" w:rsidRPr="00A51AC5">
        <w:rPr>
          <w:rFonts w:ascii="Liberation Serif" w:hAnsi="Liberation Serif" w:cs="Liberation Serif"/>
          <w:sz w:val="27"/>
          <w:szCs w:val="27"/>
        </w:rPr>
        <w:t xml:space="preserve">  </w:t>
      </w:r>
      <w:r w:rsidRPr="00A51AC5">
        <w:rPr>
          <w:rFonts w:ascii="Liberation Serif" w:hAnsi="Liberation Serif" w:cs="Liberation Serif"/>
          <w:sz w:val="27"/>
          <w:szCs w:val="27"/>
        </w:rPr>
        <w:t xml:space="preserve">Е.В. </w:t>
      </w:r>
      <w:proofErr w:type="spellStart"/>
      <w:r w:rsidRPr="00A51AC5">
        <w:rPr>
          <w:rFonts w:ascii="Liberation Serif" w:hAnsi="Liberation Serif" w:cs="Liberation Serif"/>
          <w:sz w:val="27"/>
          <w:szCs w:val="27"/>
        </w:rPr>
        <w:t>Куйвашев</w:t>
      </w:r>
      <w:proofErr w:type="spellEnd"/>
    </w:p>
    <w:p w:rsidR="001172EA" w:rsidRPr="000B54D4" w:rsidRDefault="001172EA" w:rsidP="00031FDC">
      <w:pPr>
        <w:tabs>
          <w:tab w:val="left" w:pos="16869"/>
        </w:tabs>
        <w:rPr>
          <w:rFonts w:ascii="Liberation Serif" w:hAnsi="Liberation Serif" w:cs="Liberation Serif"/>
          <w:sz w:val="26"/>
          <w:szCs w:val="26"/>
        </w:rPr>
        <w:sectPr w:rsidR="001172EA" w:rsidRPr="000B54D4" w:rsidSect="0027616E">
          <w:headerReference w:type="default" r:id="rId9"/>
          <w:pgSz w:w="11907" w:h="16840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C6C05" w:rsidRPr="00462C91" w:rsidRDefault="00CF0C1E" w:rsidP="00A44B8E">
      <w:pPr>
        <w:tabs>
          <w:tab w:val="left" w:pos="16869"/>
        </w:tabs>
        <w:jc w:val="center"/>
        <w:rPr>
          <w:rFonts w:ascii="Liberation Serif" w:hAnsi="Liberation Serif" w:cs="Liberation Serif"/>
          <w:b/>
          <w:bCs/>
        </w:rPr>
      </w:pPr>
      <w:r w:rsidRPr="00462C91">
        <w:rPr>
          <w:rFonts w:ascii="Liberation Serif" w:hAnsi="Liberation Serif" w:cs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8234E5" wp14:editId="0433EEF7">
                <wp:simplePos x="0" y="0"/>
                <wp:positionH relativeFrom="column">
                  <wp:posOffset>104140</wp:posOffset>
                </wp:positionH>
                <wp:positionV relativeFrom="paragraph">
                  <wp:posOffset>2015490</wp:posOffset>
                </wp:positionV>
                <wp:extent cx="635" cy="635"/>
                <wp:effectExtent l="8890" t="5715" r="9525" b="12700"/>
                <wp:wrapNone/>
                <wp:docPr id="47" name="AutoShap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31F9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1" o:spid="_x0000_s1026" type="#_x0000_t32" style="position:absolute;margin-left:8.2pt;margin-top:158.7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"/>
            </w:pict>
          </mc:Fallback>
        </mc:AlternateContent>
      </w:r>
      <w:r w:rsidR="00A92C26" w:rsidRPr="00462C91">
        <w:rPr>
          <w:rFonts w:ascii="Liberation Serif" w:hAnsi="Liberation Serif" w:cs="Liberation Serif"/>
          <w:b/>
          <w:bCs/>
          <w:spacing w:val="60"/>
        </w:rPr>
        <w:t xml:space="preserve">ЛИСТ </w:t>
      </w:r>
      <w:r w:rsidR="006C6C05" w:rsidRPr="00462C91">
        <w:rPr>
          <w:rFonts w:ascii="Liberation Serif" w:hAnsi="Liberation Serif" w:cs="Liberation Serif"/>
          <w:b/>
          <w:bCs/>
          <w:spacing w:val="60"/>
        </w:rPr>
        <w:t>СОГЛАСОВАНИ</w:t>
      </w:r>
      <w:r w:rsidR="00A92C26" w:rsidRPr="00462C91">
        <w:rPr>
          <w:rFonts w:ascii="Liberation Serif" w:hAnsi="Liberation Serif" w:cs="Liberation Serif"/>
          <w:b/>
          <w:bCs/>
          <w:spacing w:val="60"/>
        </w:rPr>
        <w:t>Я</w:t>
      </w:r>
    </w:p>
    <w:p w:rsidR="006C6C05" w:rsidRPr="00462C91" w:rsidRDefault="006C6C05" w:rsidP="006C6C05">
      <w:pPr>
        <w:jc w:val="center"/>
        <w:rPr>
          <w:rFonts w:ascii="Liberation Serif" w:hAnsi="Liberation Serif" w:cs="Liberation Serif"/>
          <w:b/>
          <w:bCs/>
        </w:rPr>
      </w:pPr>
      <w:r w:rsidRPr="00462C91">
        <w:rPr>
          <w:rFonts w:ascii="Liberation Serif" w:hAnsi="Liberation Serif" w:cs="Liberation Serif"/>
          <w:b/>
          <w:bCs/>
        </w:rPr>
        <w:t>проекта</w:t>
      </w:r>
      <w:r w:rsidR="00ED68C0" w:rsidRPr="00462C91">
        <w:rPr>
          <w:rFonts w:ascii="Liberation Serif" w:hAnsi="Liberation Serif" w:cs="Liberation Serif"/>
          <w:b/>
          <w:bCs/>
        </w:rPr>
        <w:t xml:space="preserve"> </w:t>
      </w:r>
      <w:r w:rsidRPr="00462C91">
        <w:rPr>
          <w:rFonts w:ascii="Liberation Serif" w:hAnsi="Liberation Serif" w:cs="Liberation Serif"/>
          <w:b/>
          <w:bCs/>
        </w:rPr>
        <w:t>постановления</w:t>
      </w:r>
      <w:r w:rsidR="00ED68C0" w:rsidRPr="00462C91">
        <w:rPr>
          <w:rFonts w:ascii="Liberation Serif" w:hAnsi="Liberation Serif" w:cs="Liberation Serif"/>
          <w:b/>
          <w:bCs/>
        </w:rPr>
        <w:t xml:space="preserve"> </w:t>
      </w:r>
      <w:r w:rsidRPr="00462C91">
        <w:rPr>
          <w:rFonts w:ascii="Liberation Serif" w:hAnsi="Liberation Serif" w:cs="Liberation Serif"/>
          <w:b/>
          <w:bCs/>
        </w:rPr>
        <w:t>Правительства</w:t>
      </w:r>
      <w:r w:rsidR="00ED68C0" w:rsidRPr="00462C91">
        <w:rPr>
          <w:rFonts w:ascii="Liberation Serif" w:hAnsi="Liberation Serif" w:cs="Liberation Serif"/>
          <w:b/>
          <w:bCs/>
        </w:rPr>
        <w:t xml:space="preserve"> </w:t>
      </w:r>
      <w:r w:rsidRPr="00462C91">
        <w:rPr>
          <w:rFonts w:ascii="Liberation Serif" w:hAnsi="Liberation Serif" w:cs="Liberation Serif"/>
          <w:b/>
          <w:bCs/>
        </w:rPr>
        <w:t>Свердловской</w:t>
      </w:r>
      <w:r w:rsidR="00ED68C0" w:rsidRPr="00462C91">
        <w:rPr>
          <w:rFonts w:ascii="Liberation Serif" w:hAnsi="Liberation Serif" w:cs="Liberation Serif"/>
          <w:b/>
          <w:bCs/>
        </w:rPr>
        <w:t xml:space="preserve"> </w:t>
      </w:r>
      <w:r w:rsidRPr="00462C91">
        <w:rPr>
          <w:rFonts w:ascii="Liberation Serif" w:hAnsi="Liberation Serif" w:cs="Liberation Serif"/>
          <w:b/>
          <w:bCs/>
        </w:rPr>
        <w:t>области</w:t>
      </w:r>
    </w:p>
    <w:p w:rsidR="006C6C05" w:rsidRPr="00462C91" w:rsidRDefault="006C6C05" w:rsidP="005B2511">
      <w:pPr>
        <w:jc w:val="right"/>
        <w:rPr>
          <w:rFonts w:ascii="Liberation Serif" w:hAnsi="Liberation Serif" w:cs="Liberation Serif"/>
          <w:b/>
          <w:bCs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1701"/>
        <w:gridCol w:w="1559"/>
        <w:gridCol w:w="1276"/>
        <w:gridCol w:w="2268"/>
      </w:tblGrid>
      <w:tr w:rsidR="00170CCF" w:rsidRPr="00462C91" w:rsidTr="00C438B0">
        <w:tc>
          <w:tcPr>
            <w:tcW w:w="3289" w:type="dxa"/>
            <w:gridSpan w:val="2"/>
          </w:tcPr>
          <w:p w:rsidR="00170CCF" w:rsidRPr="00462C91" w:rsidRDefault="00170CCF" w:rsidP="00961B42">
            <w:pPr>
              <w:rPr>
                <w:rFonts w:ascii="Liberation Serif" w:hAnsi="Liberation Serif" w:cs="Liberation Serif"/>
              </w:rPr>
            </w:pPr>
            <w:r w:rsidRPr="00462C91">
              <w:rPr>
                <w:rFonts w:ascii="Liberation Serif" w:hAnsi="Liberation Serif" w:cs="Liberation Serif"/>
              </w:rPr>
              <w:t>Наименование</w:t>
            </w:r>
            <w:r w:rsidR="00ED68C0" w:rsidRPr="00462C91">
              <w:rPr>
                <w:rFonts w:ascii="Liberation Serif" w:hAnsi="Liberation Serif" w:cs="Liberation Serif"/>
              </w:rPr>
              <w:t xml:space="preserve"> </w:t>
            </w:r>
            <w:r w:rsidRPr="00462C91">
              <w:rPr>
                <w:rFonts w:ascii="Liberation Serif" w:hAnsi="Liberation Serif" w:cs="Liberation Serif"/>
              </w:rPr>
              <w:t>п</w:t>
            </w:r>
            <w:r w:rsidR="00961B42" w:rsidRPr="00462C91">
              <w:rPr>
                <w:rFonts w:ascii="Liberation Serif" w:hAnsi="Liberation Serif" w:cs="Liberation Serif"/>
              </w:rPr>
              <w:t>роекта</w:t>
            </w:r>
            <w:r w:rsidRPr="00462C91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6804" w:type="dxa"/>
            <w:gridSpan w:val="4"/>
          </w:tcPr>
          <w:p w:rsidR="0053333F" w:rsidRPr="008561E2" w:rsidRDefault="004B1BCD" w:rsidP="00577D19">
            <w:pPr>
              <w:ind w:right="-169"/>
              <w:rPr>
                <w:rFonts w:ascii="Liberation Serif" w:hAnsi="Liberation Serif" w:cs="Liberation Serif"/>
                <w:b/>
              </w:rPr>
            </w:pPr>
            <w:r w:rsidRPr="00462C91">
              <w:rPr>
                <w:rFonts w:ascii="Liberation Serif" w:hAnsi="Liberation Serif" w:cs="Liberation Serif"/>
                <w:b/>
              </w:rPr>
              <w:t>«</w:t>
            </w:r>
            <w:r w:rsidR="00BA5DCE" w:rsidRPr="00BA5DCE">
              <w:rPr>
                <w:rFonts w:ascii="Liberation Serif" w:hAnsi="Liberation Serif" w:cs="Liberation Serif"/>
                <w:b/>
              </w:rPr>
              <w:t xml:space="preserve">О внесении </w:t>
            </w:r>
            <w:r w:rsidR="00BA5DCE" w:rsidRPr="008561E2">
              <w:rPr>
                <w:rFonts w:ascii="Liberation Serif" w:hAnsi="Liberation Serif" w:cs="Liberation Serif"/>
                <w:b/>
              </w:rPr>
              <w:t xml:space="preserve">изменений </w:t>
            </w:r>
            <w:r w:rsidR="008561E2" w:rsidRPr="008561E2">
              <w:rPr>
                <w:rFonts w:ascii="Liberation Serif" w:hAnsi="Liberation Serif" w:cs="Liberation Serif"/>
                <w:b/>
              </w:rPr>
              <w:t>в отдельные постановления Правительства Свердловской области в сфере управления государственным имуществом Свердловской области</w:t>
            </w:r>
            <w:r w:rsidR="00BA5DCE" w:rsidRPr="008561E2">
              <w:rPr>
                <w:rFonts w:ascii="Liberation Serif" w:hAnsi="Liberation Serif" w:cs="Liberation Serif"/>
                <w:b/>
              </w:rPr>
              <w:t>»</w:t>
            </w:r>
          </w:p>
          <w:p w:rsidR="00676ED1" w:rsidRPr="00462C91" w:rsidRDefault="00676ED1" w:rsidP="00577D19">
            <w:pPr>
              <w:ind w:right="-169"/>
              <w:rPr>
                <w:rFonts w:ascii="Liberation Serif" w:hAnsi="Liberation Serif" w:cs="Liberation Serif"/>
                <w:b/>
              </w:rPr>
            </w:pPr>
          </w:p>
        </w:tc>
      </w:tr>
      <w:tr w:rsidR="006C6C05" w:rsidRPr="00462C91" w:rsidTr="00CF7AD3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005" w:type="dxa"/>
            <w:vMerge w:val="restart"/>
            <w:tcBorders>
              <w:left w:val="nil"/>
            </w:tcBorders>
            <w:vAlign w:val="center"/>
          </w:tcPr>
          <w:p w:rsidR="006C6C05" w:rsidRPr="00462C91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6C6C05" w:rsidRPr="00462C91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Инициалы</w:t>
            </w:r>
            <w:r w:rsidR="00ED68C0"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и</w:t>
            </w:r>
            <w:r w:rsidR="00ED68C0"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фамилия</w:t>
            </w:r>
          </w:p>
        </w:tc>
        <w:tc>
          <w:tcPr>
            <w:tcW w:w="5103" w:type="dxa"/>
            <w:gridSpan w:val="3"/>
            <w:tcBorders>
              <w:bottom w:val="nil"/>
              <w:right w:val="nil"/>
            </w:tcBorders>
            <w:vAlign w:val="center"/>
          </w:tcPr>
          <w:p w:rsidR="006C6C05" w:rsidRPr="00462C91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Сроки</w:t>
            </w:r>
            <w:r w:rsidR="00ED68C0"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и</w:t>
            </w:r>
            <w:r w:rsidR="00ED68C0"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результаты</w:t>
            </w:r>
            <w:r w:rsidR="00ED68C0"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согласования</w:t>
            </w:r>
          </w:p>
        </w:tc>
      </w:tr>
      <w:tr w:rsidR="006C6C05" w:rsidRPr="00462C91" w:rsidTr="00CF7AD3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005" w:type="dxa"/>
            <w:vMerge/>
            <w:tcBorders>
              <w:left w:val="nil"/>
            </w:tcBorders>
            <w:vAlign w:val="center"/>
          </w:tcPr>
          <w:p w:rsidR="006C6C05" w:rsidRPr="00462C91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6C6C05" w:rsidRPr="00462C91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08DC" w:rsidRPr="00462C91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Дата</w:t>
            </w:r>
            <w:r w:rsidR="00ED68C0"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</w:p>
          <w:p w:rsidR="006C6C05" w:rsidRPr="00462C91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поступления</w:t>
            </w:r>
            <w:r w:rsidR="00ED68C0"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на</w:t>
            </w:r>
            <w:r w:rsidR="00ED68C0"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согласование</w:t>
            </w:r>
          </w:p>
        </w:tc>
        <w:tc>
          <w:tcPr>
            <w:tcW w:w="1276" w:type="dxa"/>
            <w:vAlign w:val="center"/>
          </w:tcPr>
          <w:p w:rsidR="005B2511" w:rsidRPr="00462C91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Дата</w:t>
            </w:r>
          </w:p>
          <w:p w:rsidR="006C6C05" w:rsidRPr="00462C91" w:rsidRDefault="005B2511" w:rsidP="00C708DC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с</w:t>
            </w:r>
            <w:r w:rsidR="006C6C05"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огласования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6C6C05" w:rsidRPr="00462C91" w:rsidRDefault="006C6C05" w:rsidP="005B2511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Замечания</w:t>
            </w:r>
            <w:r w:rsidR="00ED68C0"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и</w:t>
            </w:r>
            <w:r w:rsidR="0096730E"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 </w:t>
            </w:r>
            <w:r w:rsidRPr="00462C91">
              <w:rPr>
                <w:rFonts w:ascii="Liberation Serif" w:hAnsi="Liberation Serif" w:cs="Liberation Serif"/>
                <w:bCs/>
                <w:sz w:val="20"/>
                <w:szCs w:val="20"/>
              </w:rPr>
              <w:t>подпись</w:t>
            </w:r>
          </w:p>
        </w:tc>
      </w:tr>
      <w:tr w:rsidR="00B26F7D" w:rsidRPr="00462C91" w:rsidTr="00CF7AD3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71"/>
        </w:trPr>
        <w:tc>
          <w:tcPr>
            <w:tcW w:w="3005" w:type="dxa"/>
            <w:tcBorders>
              <w:left w:val="nil"/>
            </w:tcBorders>
            <w:vAlign w:val="center"/>
          </w:tcPr>
          <w:p w:rsidR="00B26F7D" w:rsidRPr="00462C91" w:rsidRDefault="00B26F7D" w:rsidP="00D85412">
            <w:pPr>
              <w:rPr>
                <w:rFonts w:ascii="Liberation Serif" w:hAnsi="Liberation Serif" w:cs="Liberation Serif"/>
              </w:rPr>
            </w:pPr>
            <w:r w:rsidRPr="00462C91">
              <w:rPr>
                <w:rFonts w:ascii="Liberation Serif" w:hAnsi="Liberation Serif" w:cs="Liberation Serif"/>
              </w:rPr>
              <w:t>Первый Заместитель Губернатора Свердловской области</w:t>
            </w:r>
          </w:p>
        </w:tc>
        <w:tc>
          <w:tcPr>
            <w:tcW w:w="1985" w:type="dxa"/>
            <w:gridSpan w:val="2"/>
            <w:vAlign w:val="center"/>
          </w:tcPr>
          <w:p w:rsidR="00B26F7D" w:rsidRPr="00462C91" w:rsidRDefault="00B26F7D" w:rsidP="00CA06AC">
            <w:pPr>
              <w:jc w:val="center"/>
              <w:rPr>
                <w:rFonts w:ascii="Liberation Serif" w:hAnsi="Liberation Serif" w:cs="Liberation Serif"/>
              </w:rPr>
            </w:pPr>
            <w:r w:rsidRPr="00462C91">
              <w:rPr>
                <w:rFonts w:ascii="Liberation Serif" w:hAnsi="Liberation Serif" w:cs="Liberation Serif"/>
              </w:rPr>
              <w:t>А.В. Орлов</w:t>
            </w:r>
          </w:p>
        </w:tc>
        <w:tc>
          <w:tcPr>
            <w:tcW w:w="1559" w:type="dxa"/>
            <w:vAlign w:val="center"/>
          </w:tcPr>
          <w:p w:rsidR="00B26F7D" w:rsidRPr="00462C91" w:rsidRDefault="00B26F7D" w:rsidP="00784E0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Align w:val="center"/>
          </w:tcPr>
          <w:p w:rsidR="00B26F7D" w:rsidRPr="00462C91" w:rsidRDefault="00B26F7D" w:rsidP="00784E0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B26F7D" w:rsidRPr="00462C91" w:rsidRDefault="00B26F7D" w:rsidP="00784E0C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26F7D" w:rsidRPr="00462C91" w:rsidTr="00CF7AD3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005" w:type="dxa"/>
            <w:tcBorders>
              <w:left w:val="nil"/>
              <w:bottom w:val="single" w:sz="4" w:space="0" w:color="auto"/>
            </w:tcBorders>
            <w:vAlign w:val="center"/>
          </w:tcPr>
          <w:p w:rsidR="00B26F7D" w:rsidRPr="00462C91" w:rsidRDefault="003820AF" w:rsidP="00D85412">
            <w:pPr>
              <w:rPr>
                <w:rFonts w:ascii="Liberation Serif" w:hAnsi="Liberation Serif" w:cs="Liberation Serif"/>
              </w:rPr>
            </w:pPr>
            <w:r w:rsidRPr="00462C91">
              <w:rPr>
                <w:rFonts w:ascii="Liberation Serif" w:hAnsi="Liberation Serif" w:cs="Liberation Serif"/>
              </w:rPr>
              <w:t>Заместитель Губернатора Свердловской области – Руководитель Аппарата Губернатора Свердловской области и Правительства Свердловской области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B26F7D" w:rsidRPr="00462C91" w:rsidRDefault="003820AF" w:rsidP="003820AF">
            <w:pPr>
              <w:jc w:val="center"/>
              <w:rPr>
                <w:rFonts w:ascii="Liberation Serif" w:hAnsi="Liberation Serif" w:cs="Liberation Serif"/>
              </w:rPr>
            </w:pPr>
            <w:r w:rsidRPr="00462C91">
              <w:rPr>
                <w:rFonts w:ascii="Liberation Serif" w:hAnsi="Liberation Serif" w:cs="Liberation Serif"/>
              </w:rPr>
              <w:t>В.А. Чайников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26F7D" w:rsidRPr="00462C91" w:rsidRDefault="00B26F7D" w:rsidP="00784E0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26F7D" w:rsidRPr="00462C91" w:rsidRDefault="00B26F7D" w:rsidP="00784E0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:rsidR="00B26F7D" w:rsidRPr="00462C91" w:rsidRDefault="00B26F7D" w:rsidP="00784E0C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26F7D" w:rsidRPr="00462C91" w:rsidTr="00CF7AD3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352C" w:rsidRPr="00462C91" w:rsidRDefault="0012352C" w:rsidP="00834987">
            <w:pPr>
              <w:rPr>
                <w:rFonts w:ascii="Liberation Serif" w:hAnsi="Liberation Serif" w:cs="Liberation Serif"/>
              </w:rPr>
            </w:pPr>
          </w:p>
          <w:p w:rsidR="00B26F7D" w:rsidRPr="00462C91" w:rsidRDefault="00B26F7D" w:rsidP="00961B42">
            <w:pPr>
              <w:rPr>
                <w:rFonts w:ascii="Liberation Serif" w:hAnsi="Liberation Serif" w:cs="Liberation Serif"/>
              </w:rPr>
            </w:pPr>
            <w:proofErr w:type="gramStart"/>
            <w:r w:rsidRPr="00462C91">
              <w:rPr>
                <w:rFonts w:ascii="Liberation Serif" w:hAnsi="Liberation Serif" w:cs="Liberation Serif"/>
              </w:rPr>
              <w:t>Ответственный</w:t>
            </w:r>
            <w:proofErr w:type="gramEnd"/>
            <w:r w:rsidRPr="00462C91">
              <w:rPr>
                <w:rFonts w:ascii="Liberation Serif" w:hAnsi="Liberation Serif" w:cs="Liberation Serif"/>
              </w:rPr>
              <w:t xml:space="preserve"> за содержание проекта: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352C" w:rsidRPr="00462C91" w:rsidRDefault="0012352C" w:rsidP="00EA3372">
            <w:pPr>
              <w:rPr>
                <w:rFonts w:ascii="Liberation Serif" w:hAnsi="Liberation Serif" w:cs="Liberation Serif"/>
              </w:rPr>
            </w:pPr>
          </w:p>
          <w:p w:rsidR="00E43FBF" w:rsidRPr="00462C91" w:rsidRDefault="000414EF" w:rsidP="00AE14F0">
            <w:pPr>
              <w:rPr>
                <w:rFonts w:ascii="Liberation Serif" w:hAnsi="Liberation Serif" w:cs="Liberation Serif"/>
              </w:rPr>
            </w:pPr>
            <w:proofErr w:type="gramStart"/>
            <w:r w:rsidRPr="00462C91">
              <w:rPr>
                <w:rFonts w:ascii="Liberation Serif" w:hAnsi="Liberation Serif" w:cs="Liberation Serif"/>
              </w:rPr>
              <w:t>и</w:t>
            </w:r>
            <w:r w:rsidR="00E43FBF" w:rsidRPr="00462C91">
              <w:rPr>
                <w:rFonts w:ascii="Liberation Serif" w:hAnsi="Liberation Serif" w:cs="Liberation Serif"/>
              </w:rPr>
              <w:t>сполняющий</w:t>
            </w:r>
            <w:proofErr w:type="gramEnd"/>
            <w:r w:rsidR="00E43FBF" w:rsidRPr="00462C91">
              <w:rPr>
                <w:rFonts w:ascii="Liberation Serif" w:hAnsi="Liberation Serif" w:cs="Liberation Serif"/>
              </w:rPr>
              <w:t xml:space="preserve"> обязанности Министра по управлению государственным имуществом</w:t>
            </w:r>
            <w:r w:rsidR="002F1DBD" w:rsidRPr="00462C91">
              <w:rPr>
                <w:rFonts w:ascii="Liberation Serif" w:hAnsi="Liberation Serif" w:cs="Liberation Serif"/>
              </w:rPr>
              <w:t xml:space="preserve"> Свердловской области </w:t>
            </w:r>
          </w:p>
          <w:p w:rsidR="00B26F7D" w:rsidRPr="00462C91" w:rsidRDefault="002F1DBD" w:rsidP="00AE14F0">
            <w:pPr>
              <w:rPr>
                <w:rFonts w:ascii="Liberation Serif" w:hAnsi="Liberation Serif" w:cs="Liberation Serif"/>
              </w:rPr>
            </w:pPr>
            <w:r w:rsidRPr="00462C91">
              <w:rPr>
                <w:rFonts w:ascii="Liberation Serif" w:hAnsi="Liberation Serif" w:cs="Liberation Serif"/>
              </w:rPr>
              <w:t>С.М. Зырянов</w:t>
            </w:r>
          </w:p>
        </w:tc>
      </w:tr>
      <w:tr w:rsidR="00B26F7D" w:rsidRPr="00462C91" w:rsidTr="00CF7AD3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F7D" w:rsidRPr="00462C91" w:rsidRDefault="00B26F7D" w:rsidP="00784E0C">
            <w:pPr>
              <w:rPr>
                <w:rFonts w:ascii="Liberation Serif" w:hAnsi="Liberation Serif" w:cs="Liberation Serif"/>
              </w:rPr>
            </w:pPr>
            <w:r w:rsidRPr="00462C91">
              <w:rPr>
                <w:rFonts w:ascii="Liberation Serif" w:hAnsi="Liberation Serif" w:cs="Liberation Serif"/>
              </w:rPr>
              <w:t>Исполнитель: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F7D" w:rsidRPr="00462C91" w:rsidRDefault="002A68FA" w:rsidP="00237A3D">
            <w:pPr>
              <w:rPr>
                <w:rFonts w:ascii="Liberation Serif" w:hAnsi="Liberation Serif" w:cs="Liberation Serif"/>
              </w:rPr>
            </w:pPr>
            <w:r w:rsidRPr="00462C91">
              <w:rPr>
                <w:rFonts w:ascii="Liberation Serif" w:hAnsi="Liberation Serif" w:cs="Liberation Serif"/>
              </w:rPr>
              <w:t>Варзаков Алексей Владимирович, начальник отдела по приватизации и управлению акционерными обществами департамента по корпоративному управлению и экономическому анализу Министерства по управлению государственным и</w:t>
            </w:r>
            <w:r w:rsidR="00237A3D">
              <w:rPr>
                <w:rFonts w:ascii="Liberation Serif" w:hAnsi="Liberation Serif" w:cs="Liberation Serif"/>
              </w:rPr>
              <w:t xml:space="preserve">муществом Свердловской области, </w:t>
            </w:r>
            <w:r w:rsidR="000D6AA1" w:rsidRPr="00462C91">
              <w:rPr>
                <w:rFonts w:ascii="Liberation Serif" w:hAnsi="Liberation Serif" w:cs="Liberation Serif"/>
              </w:rPr>
              <w:t xml:space="preserve">(343) </w:t>
            </w:r>
            <w:r w:rsidRPr="00462C91">
              <w:rPr>
                <w:rFonts w:ascii="Liberation Serif" w:hAnsi="Liberation Serif" w:cs="Liberation Serif"/>
              </w:rPr>
              <w:t>312-07-90 (доб. 451)</w:t>
            </w:r>
          </w:p>
        </w:tc>
      </w:tr>
    </w:tbl>
    <w:p w:rsidR="00217BA8" w:rsidRPr="00462C91" w:rsidRDefault="00217BA8" w:rsidP="006C6C05">
      <w:pPr>
        <w:rPr>
          <w:rFonts w:ascii="Liberation Serif" w:hAnsi="Liberation Serif" w:cs="Liberation Serif"/>
        </w:rPr>
      </w:pPr>
    </w:p>
    <w:sectPr w:rsidR="00217BA8" w:rsidRPr="00462C91" w:rsidSect="00EA3372">
      <w:pgSz w:w="11907" w:h="16840" w:code="9"/>
      <w:pgMar w:top="1134" w:right="1418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40" w:rsidRDefault="00B25040" w:rsidP="00CA07DE">
      <w:r>
        <w:separator/>
      </w:r>
    </w:p>
  </w:endnote>
  <w:endnote w:type="continuationSeparator" w:id="0">
    <w:p w:rsidR="00B25040" w:rsidRDefault="00B25040" w:rsidP="00CA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40" w:rsidRDefault="00B25040" w:rsidP="00CA07DE">
      <w:r>
        <w:separator/>
      </w:r>
    </w:p>
  </w:footnote>
  <w:footnote w:type="continuationSeparator" w:id="0">
    <w:p w:rsidR="00B25040" w:rsidRDefault="00B25040" w:rsidP="00CA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2EA" w:rsidRPr="000B022B" w:rsidRDefault="001172EA">
    <w:pPr>
      <w:pStyle w:val="a6"/>
      <w:jc w:val="center"/>
      <w:rPr>
        <w:rFonts w:ascii="Liberation Serif" w:hAnsi="Liberation Serif" w:cs="Liberation Serif"/>
        <w:sz w:val="28"/>
        <w:szCs w:val="28"/>
      </w:rPr>
    </w:pPr>
    <w:r w:rsidRPr="000B022B">
      <w:rPr>
        <w:rFonts w:ascii="Liberation Serif" w:hAnsi="Liberation Serif" w:cs="Liberation Serif"/>
        <w:sz w:val="28"/>
        <w:szCs w:val="28"/>
      </w:rPr>
      <w:fldChar w:fldCharType="begin"/>
    </w:r>
    <w:r w:rsidRPr="000B022B">
      <w:rPr>
        <w:rFonts w:ascii="Liberation Serif" w:hAnsi="Liberation Serif" w:cs="Liberation Serif"/>
        <w:sz w:val="28"/>
        <w:szCs w:val="28"/>
      </w:rPr>
      <w:instrText>PAGE   \* MERGEFORMAT</w:instrText>
    </w:r>
    <w:r w:rsidRPr="000B022B">
      <w:rPr>
        <w:rFonts w:ascii="Liberation Serif" w:hAnsi="Liberation Serif" w:cs="Liberation Serif"/>
        <w:sz w:val="28"/>
        <w:szCs w:val="28"/>
      </w:rPr>
      <w:fldChar w:fldCharType="separate"/>
    </w:r>
    <w:r w:rsidR="00AF45A7">
      <w:rPr>
        <w:rFonts w:ascii="Liberation Serif" w:hAnsi="Liberation Serif" w:cs="Liberation Serif"/>
        <w:noProof/>
        <w:sz w:val="28"/>
        <w:szCs w:val="28"/>
      </w:rPr>
      <w:t>2</w:t>
    </w:r>
    <w:r w:rsidRPr="000B022B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3154"/>
    <w:multiLevelType w:val="hybridMultilevel"/>
    <w:tmpl w:val="C6A05E48"/>
    <w:lvl w:ilvl="0" w:tplc="A5AEA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454F0"/>
    <w:multiLevelType w:val="hybridMultilevel"/>
    <w:tmpl w:val="CA001A34"/>
    <w:lvl w:ilvl="0" w:tplc="316A2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054EAB"/>
    <w:multiLevelType w:val="hybridMultilevel"/>
    <w:tmpl w:val="DA8CC47C"/>
    <w:lvl w:ilvl="0" w:tplc="732CC2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EE6847"/>
    <w:multiLevelType w:val="hybridMultilevel"/>
    <w:tmpl w:val="68E4662C"/>
    <w:lvl w:ilvl="0" w:tplc="D20CD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0B239D"/>
    <w:multiLevelType w:val="hybridMultilevel"/>
    <w:tmpl w:val="65329ED4"/>
    <w:lvl w:ilvl="0" w:tplc="7CAC5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8F4876"/>
    <w:multiLevelType w:val="hybridMultilevel"/>
    <w:tmpl w:val="6324E0F6"/>
    <w:lvl w:ilvl="0" w:tplc="058407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9C5953"/>
    <w:multiLevelType w:val="hybridMultilevel"/>
    <w:tmpl w:val="558401F0"/>
    <w:lvl w:ilvl="0" w:tplc="B90C74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4E0975"/>
    <w:multiLevelType w:val="hybridMultilevel"/>
    <w:tmpl w:val="C388C6FE"/>
    <w:lvl w:ilvl="0" w:tplc="D7383A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262B92"/>
    <w:multiLevelType w:val="hybridMultilevel"/>
    <w:tmpl w:val="60063B44"/>
    <w:lvl w:ilvl="0" w:tplc="FC68A5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937816"/>
    <w:multiLevelType w:val="hybridMultilevel"/>
    <w:tmpl w:val="A718D85E"/>
    <w:lvl w:ilvl="0" w:tplc="79D2D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EB53F6"/>
    <w:multiLevelType w:val="hybridMultilevel"/>
    <w:tmpl w:val="14C8835C"/>
    <w:lvl w:ilvl="0" w:tplc="2FCE5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3D3A2A"/>
    <w:multiLevelType w:val="hybridMultilevel"/>
    <w:tmpl w:val="0E8ED0F8"/>
    <w:lvl w:ilvl="0" w:tplc="10D2A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E40DEB"/>
    <w:multiLevelType w:val="hybridMultilevel"/>
    <w:tmpl w:val="8CF4D770"/>
    <w:lvl w:ilvl="0" w:tplc="20466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F042CA"/>
    <w:multiLevelType w:val="hybridMultilevel"/>
    <w:tmpl w:val="D2D02AA8"/>
    <w:lvl w:ilvl="0" w:tplc="D1AC2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AD0630"/>
    <w:multiLevelType w:val="hybridMultilevel"/>
    <w:tmpl w:val="9AE6F6FE"/>
    <w:lvl w:ilvl="0" w:tplc="BE2056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E87718"/>
    <w:multiLevelType w:val="hybridMultilevel"/>
    <w:tmpl w:val="35821902"/>
    <w:lvl w:ilvl="0" w:tplc="54383F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931F6F"/>
    <w:multiLevelType w:val="hybridMultilevel"/>
    <w:tmpl w:val="4370B3C0"/>
    <w:lvl w:ilvl="0" w:tplc="8C0080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AF2B12"/>
    <w:multiLevelType w:val="hybridMultilevel"/>
    <w:tmpl w:val="FC20E3FA"/>
    <w:lvl w:ilvl="0" w:tplc="95D47D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6DD6655"/>
    <w:multiLevelType w:val="hybridMultilevel"/>
    <w:tmpl w:val="56927426"/>
    <w:lvl w:ilvl="0" w:tplc="944A4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E043FE"/>
    <w:multiLevelType w:val="hybridMultilevel"/>
    <w:tmpl w:val="70D633A0"/>
    <w:lvl w:ilvl="0" w:tplc="FA5884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D97B53"/>
    <w:multiLevelType w:val="hybridMultilevel"/>
    <w:tmpl w:val="7A50D66A"/>
    <w:lvl w:ilvl="0" w:tplc="3CEEC6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0F7EC1"/>
    <w:multiLevelType w:val="hybridMultilevel"/>
    <w:tmpl w:val="1FD827EE"/>
    <w:lvl w:ilvl="0" w:tplc="AE3000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5C0478"/>
    <w:multiLevelType w:val="hybridMultilevel"/>
    <w:tmpl w:val="4B40531A"/>
    <w:lvl w:ilvl="0" w:tplc="D1E83D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DB6B24"/>
    <w:multiLevelType w:val="hybridMultilevel"/>
    <w:tmpl w:val="100C0BB6"/>
    <w:lvl w:ilvl="0" w:tplc="F8601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CA2D50"/>
    <w:multiLevelType w:val="hybridMultilevel"/>
    <w:tmpl w:val="923453D8"/>
    <w:lvl w:ilvl="0" w:tplc="5FB28D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257809"/>
    <w:multiLevelType w:val="hybridMultilevel"/>
    <w:tmpl w:val="575024F2"/>
    <w:lvl w:ilvl="0" w:tplc="7286D9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FC74921"/>
    <w:multiLevelType w:val="hybridMultilevel"/>
    <w:tmpl w:val="FA24C1D6"/>
    <w:lvl w:ilvl="0" w:tplc="D41E03C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6"/>
  </w:num>
  <w:num w:numId="5">
    <w:abstractNumId w:val="13"/>
  </w:num>
  <w:num w:numId="6">
    <w:abstractNumId w:val="18"/>
  </w:num>
  <w:num w:numId="7">
    <w:abstractNumId w:val="21"/>
  </w:num>
  <w:num w:numId="8">
    <w:abstractNumId w:val="24"/>
  </w:num>
  <w:num w:numId="9">
    <w:abstractNumId w:val="12"/>
  </w:num>
  <w:num w:numId="10">
    <w:abstractNumId w:val="10"/>
  </w:num>
  <w:num w:numId="11">
    <w:abstractNumId w:val="0"/>
  </w:num>
  <w:num w:numId="12">
    <w:abstractNumId w:val="25"/>
  </w:num>
  <w:num w:numId="13">
    <w:abstractNumId w:val="23"/>
  </w:num>
  <w:num w:numId="14">
    <w:abstractNumId w:val="4"/>
  </w:num>
  <w:num w:numId="15">
    <w:abstractNumId w:val="14"/>
  </w:num>
  <w:num w:numId="16">
    <w:abstractNumId w:val="16"/>
  </w:num>
  <w:num w:numId="17">
    <w:abstractNumId w:val="20"/>
  </w:num>
  <w:num w:numId="18">
    <w:abstractNumId w:val="9"/>
  </w:num>
  <w:num w:numId="19">
    <w:abstractNumId w:val="7"/>
  </w:num>
  <w:num w:numId="20">
    <w:abstractNumId w:val="5"/>
  </w:num>
  <w:num w:numId="21">
    <w:abstractNumId w:val="11"/>
  </w:num>
  <w:num w:numId="22">
    <w:abstractNumId w:val="3"/>
  </w:num>
  <w:num w:numId="23">
    <w:abstractNumId w:val="26"/>
  </w:num>
  <w:num w:numId="24">
    <w:abstractNumId w:val="22"/>
  </w:num>
  <w:num w:numId="25">
    <w:abstractNumId w:val="8"/>
  </w:num>
  <w:num w:numId="26">
    <w:abstractNumId w:val="19"/>
  </w:num>
  <w:num w:numId="27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00"/>
    <w:rsid w:val="000006E8"/>
    <w:rsid w:val="0000188A"/>
    <w:rsid w:val="00003D5A"/>
    <w:rsid w:val="00005783"/>
    <w:rsid w:val="000057A1"/>
    <w:rsid w:val="00011339"/>
    <w:rsid w:val="00011767"/>
    <w:rsid w:val="00013E9E"/>
    <w:rsid w:val="00014066"/>
    <w:rsid w:val="00026ECA"/>
    <w:rsid w:val="00030D04"/>
    <w:rsid w:val="00031712"/>
    <w:rsid w:val="00031D2C"/>
    <w:rsid w:val="00031FDC"/>
    <w:rsid w:val="00033A1A"/>
    <w:rsid w:val="00033BBB"/>
    <w:rsid w:val="000349AE"/>
    <w:rsid w:val="000352C8"/>
    <w:rsid w:val="00035AFC"/>
    <w:rsid w:val="00036E00"/>
    <w:rsid w:val="00036F0D"/>
    <w:rsid w:val="00040A69"/>
    <w:rsid w:val="000414EF"/>
    <w:rsid w:val="000463D8"/>
    <w:rsid w:val="00047B9E"/>
    <w:rsid w:val="0005195B"/>
    <w:rsid w:val="00055291"/>
    <w:rsid w:val="00057322"/>
    <w:rsid w:val="00061145"/>
    <w:rsid w:val="00062572"/>
    <w:rsid w:val="0006392B"/>
    <w:rsid w:val="0006731D"/>
    <w:rsid w:val="000742C6"/>
    <w:rsid w:val="0007470A"/>
    <w:rsid w:val="000751F0"/>
    <w:rsid w:val="00075B9F"/>
    <w:rsid w:val="00075D09"/>
    <w:rsid w:val="0007631C"/>
    <w:rsid w:val="00077527"/>
    <w:rsid w:val="000808C6"/>
    <w:rsid w:val="00084067"/>
    <w:rsid w:val="0008531B"/>
    <w:rsid w:val="000859B9"/>
    <w:rsid w:val="000874BC"/>
    <w:rsid w:val="0009057D"/>
    <w:rsid w:val="00092102"/>
    <w:rsid w:val="00094147"/>
    <w:rsid w:val="00095C23"/>
    <w:rsid w:val="000A0FD4"/>
    <w:rsid w:val="000A3870"/>
    <w:rsid w:val="000A3DFD"/>
    <w:rsid w:val="000A5163"/>
    <w:rsid w:val="000B022B"/>
    <w:rsid w:val="000B0F0A"/>
    <w:rsid w:val="000B2E09"/>
    <w:rsid w:val="000B3993"/>
    <w:rsid w:val="000B4BCB"/>
    <w:rsid w:val="000B54D4"/>
    <w:rsid w:val="000B66C8"/>
    <w:rsid w:val="000B73E3"/>
    <w:rsid w:val="000C182D"/>
    <w:rsid w:val="000C5696"/>
    <w:rsid w:val="000C65D8"/>
    <w:rsid w:val="000D0C5B"/>
    <w:rsid w:val="000D0D9E"/>
    <w:rsid w:val="000D2920"/>
    <w:rsid w:val="000D385F"/>
    <w:rsid w:val="000D3A8D"/>
    <w:rsid w:val="000D5364"/>
    <w:rsid w:val="000D6AA1"/>
    <w:rsid w:val="000D6CF6"/>
    <w:rsid w:val="000E40FC"/>
    <w:rsid w:val="000E5233"/>
    <w:rsid w:val="000E572D"/>
    <w:rsid w:val="000E7BF6"/>
    <w:rsid w:val="000F0907"/>
    <w:rsid w:val="000F0DC2"/>
    <w:rsid w:val="000F1DD1"/>
    <w:rsid w:val="000F4995"/>
    <w:rsid w:val="000F4B57"/>
    <w:rsid w:val="000F630A"/>
    <w:rsid w:val="000F7C0A"/>
    <w:rsid w:val="00103EE1"/>
    <w:rsid w:val="0010473C"/>
    <w:rsid w:val="0010616C"/>
    <w:rsid w:val="001109C1"/>
    <w:rsid w:val="00110CF0"/>
    <w:rsid w:val="001110BC"/>
    <w:rsid w:val="001143CC"/>
    <w:rsid w:val="001171AB"/>
    <w:rsid w:val="001172EA"/>
    <w:rsid w:val="00117893"/>
    <w:rsid w:val="00120FDD"/>
    <w:rsid w:val="00121744"/>
    <w:rsid w:val="0012352C"/>
    <w:rsid w:val="001248A4"/>
    <w:rsid w:val="00127153"/>
    <w:rsid w:val="001314B8"/>
    <w:rsid w:val="00131A69"/>
    <w:rsid w:val="00131FB7"/>
    <w:rsid w:val="00132737"/>
    <w:rsid w:val="00132E5F"/>
    <w:rsid w:val="0013340F"/>
    <w:rsid w:val="0013400D"/>
    <w:rsid w:val="0013613F"/>
    <w:rsid w:val="00141066"/>
    <w:rsid w:val="001424B5"/>
    <w:rsid w:val="00142AB9"/>
    <w:rsid w:val="00142BDE"/>
    <w:rsid w:val="00143B99"/>
    <w:rsid w:val="00143F86"/>
    <w:rsid w:val="00144AE5"/>
    <w:rsid w:val="00144F78"/>
    <w:rsid w:val="00146288"/>
    <w:rsid w:val="0014778C"/>
    <w:rsid w:val="0015160E"/>
    <w:rsid w:val="001519E4"/>
    <w:rsid w:val="00151D9D"/>
    <w:rsid w:val="00153654"/>
    <w:rsid w:val="00155429"/>
    <w:rsid w:val="001606CF"/>
    <w:rsid w:val="00161619"/>
    <w:rsid w:val="00163AEB"/>
    <w:rsid w:val="00164666"/>
    <w:rsid w:val="00165D18"/>
    <w:rsid w:val="00166D74"/>
    <w:rsid w:val="00170CCF"/>
    <w:rsid w:val="00170EE0"/>
    <w:rsid w:val="001714AE"/>
    <w:rsid w:val="0017279B"/>
    <w:rsid w:val="00175DA3"/>
    <w:rsid w:val="00180502"/>
    <w:rsid w:val="0018194B"/>
    <w:rsid w:val="00181F6E"/>
    <w:rsid w:val="001839A2"/>
    <w:rsid w:val="00186636"/>
    <w:rsid w:val="001866AA"/>
    <w:rsid w:val="001869F4"/>
    <w:rsid w:val="00187811"/>
    <w:rsid w:val="00191B1D"/>
    <w:rsid w:val="00191C51"/>
    <w:rsid w:val="00192B7F"/>
    <w:rsid w:val="00194763"/>
    <w:rsid w:val="001A2796"/>
    <w:rsid w:val="001A32E3"/>
    <w:rsid w:val="001A3D3B"/>
    <w:rsid w:val="001A56A8"/>
    <w:rsid w:val="001A74A4"/>
    <w:rsid w:val="001B0A24"/>
    <w:rsid w:val="001B14B2"/>
    <w:rsid w:val="001B407A"/>
    <w:rsid w:val="001C08C1"/>
    <w:rsid w:val="001C12E7"/>
    <w:rsid w:val="001C168E"/>
    <w:rsid w:val="001C2863"/>
    <w:rsid w:val="001C47D2"/>
    <w:rsid w:val="001C6007"/>
    <w:rsid w:val="001D0BA4"/>
    <w:rsid w:val="001D6269"/>
    <w:rsid w:val="001D6EDB"/>
    <w:rsid w:val="001E25F6"/>
    <w:rsid w:val="001E4A96"/>
    <w:rsid w:val="001E4CAD"/>
    <w:rsid w:val="001E52A3"/>
    <w:rsid w:val="001E6B6E"/>
    <w:rsid w:val="001F374F"/>
    <w:rsid w:val="001F3BC7"/>
    <w:rsid w:val="001F4626"/>
    <w:rsid w:val="001F56E7"/>
    <w:rsid w:val="002001AB"/>
    <w:rsid w:val="002003A6"/>
    <w:rsid w:val="00200709"/>
    <w:rsid w:val="00201437"/>
    <w:rsid w:val="002019BB"/>
    <w:rsid w:val="0020222A"/>
    <w:rsid w:val="00202D3B"/>
    <w:rsid w:val="00206472"/>
    <w:rsid w:val="00207259"/>
    <w:rsid w:val="002108DE"/>
    <w:rsid w:val="00210965"/>
    <w:rsid w:val="00211431"/>
    <w:rsid w:val="0021156B"/>
    <w:rsid w:val="0021162D"/>
    <w:rsid w:val="00212595"/>
    <w:rsid w:val="00217BA8"/>
    <w:rsid w:val="002245FA"/>
    <w:rsid w:val="002259E9"/>
    <w:rsid w:val="002326A9"/>
    <w:rsid w:val="00233076"/>
    <w:rsid w:val="00233622"/>
    <w:rsid w:val="00236E8E"/>
    <w:rsid w:val="00237A3D"/>
    <w:rsid w:val="002444B0"/>
    <w:rsid w:val="0024602F"/>
    <w:rsid w:val="00246139"/>
    <w:rsid w:val="002468B3"/>
    <w:rsid w:val="0025025A"/>
    <w:rsid w:val="00252859"/>
    <w:rsid w:val="00252EC1"/>
    <w:rsid w:val="002560CA"/>
    <w:rsid w:val="00260B29"/>
    <w:rsid w:val="002616AB"/>
    <w:rsid w:val="002650AF"/>
    <w:rsid w:val="00265977"/>
    <w:rsid w:val="00270938"/>
    <w:rsid w:val="00271907"/>
    <w:rsid w:val="00271D7E"/>
    <w:rsid w:val="00274CCF"/>
    <w:rsid w:val="0027616E"/>
    <w:rsid w:val="002762F9"/>
    <w:rsid w:val="00276C3B"/>
    <w:rsid w:val="00277081"/>
    <w:rsid w:val="00281753"/>
    <w:rsid w:val="00281ABF"/>
    <w:rsid w:val="0028240F"/>
    <w:rsid w:val="002854DB"/>
    <w:rsid w:val="0028758F"/>
    <w:rsid w:val="00293259"/>
    <w:rsid w:val="0029471A"/>
    <w:rsid w:val="00297DBF"/>
    <w:rsid w:val="002A2A21"/>
    <w:rsid w:val="002A308B"/>
    <w:rsid w:val="002A405C"/>
    <w:rsid w:val="002A5951"/>
    <w:rsid w:val="002A68FA"/>
    <w:rsid w:val="002A715D"/>
    <w:rsid w:val="002B2082"/>
    <w:rsid w:val="002B545A"/>
    <w:rsid w:val="002B73F1"/>
    <w:rsid w:val="002D2453"/>
    <w:rsid w:val="002D3EEB"/>
    <w:rsid w:val="002D469F"/>
    <w:rsid w:val="002D6B5D"/>
    <w:rsid w:val="002D6F78"/>
    <w:rsid w:val="002D7E0C"/>
    <w:rsid w:val="002E2F48"/>
    <w:rsid w:val="002E4A3D"/>
    <w:rsid w:val="002E68A4"/>
    <w:rsid w:val="002E6B9C"/>
    <w:rsid w:val="002E7271"/>
    <w:rsid w:val="002F02B5"/>
    <w:rsid w:val="002F0792"/>
    <w:rsid w:val="002F1A7B"/>
    <w:rsid w:val="002F1CE8"/>
    <w:rsid w:val="002F1DBD"/>
    <w:rsid w:val="002F65C6"/>
    <w:rsid w:val="002F6729"/>
    <w:rsid w:val="00301BEF"/>
    <w:rsid w:val="003031F4"/>
    <w:rsid w:val="00303F33"/>
    <w:rsid w:val="00306E9A"/>
    <w:rsid w:val="00312593"/>
    <w:rsid w:val="00314680"/>
    <w:rsid w:val="00314BC0"/>
    <w:rsid w:val="00320CFA"/>
    <w:rsid w:val="00323061"/>
    <w:rsid w:val="0032510B"/>
    <w:rsid w:val="00326019"/>
    <w:rsid w:val="00330A4B"/>
    <w:rsid w:val="00330D62"/>
    <w:rsid w:val="00333B55"/>
    <w:rsid w:val="00334022"/>
    <w:rsid w:val="00334205"/>
    <w:rsid w:val="00334B98"/>
    <w:rsid w:val="003419BE"/>
    <w:rsid w:val="00341BF2"/>
    <w:rsid w:val="003438E2"/>
    <w:rsid w:val="00344686"/>
    <w:rsid w:val="00344AA3"/>
    <w:rsid w:val="003451BB"/>
    <w:rsid w:val="003465AC"/>
    <w:rsid w:val="00350762"/>
    <w:rsid w:val="00353B11"/>
    <w:rsid w:val="00356916"/>
    <w:rsid w:val="00356E04"/>
    <w:rsid w:val="0036043E"/>
    <w:rsid w:val="003620EF"/>
    <w:rsid w:val="00363A50"/>
    <w:rsid w:val="00364718"/>
    <w:rsid w:val="003648F5"/>
    <w:rsid w:val="003648F7"/>
    <w:rsid w:val="00365469"/>
    <w:rsid w:val="003672AB"/>
    <w:rsid w:val="003725C1"/>
    <w:rsid w:val="00375428"/>
    <w:rsid w:val="00376193"/>
    <w:rsid w:val="00376CA3"/>
    <w:rsid w:val="00377AD2"/>
    <w:rsid w:val="00380147"/>
    <w:rsid w:val="0038093A"/>
    <w:rsid w:val="00381424"/>
    <w:rsid w:val="003820AF"/>
    <w:rsid w:val="003822C3"/>
    <w:rsid w:val="00382D4D"/>
    <w:rsid w:val="003830DE"/>
    <w:rsid w:val="003839D9"/>
    <w:rsid w:val="003853C4"/>
    <w:rsid w:val="00387763"/>
    <w:rsid w:val="003905F1"/>
    <w:rsid w:val="00392ACA"/>
    <w:rsid w:val="00395CDB"/>
    <w:rsid w:val="003A071B"/>
    <w:rsid w:val="003A1681"/>
    <w:rsid w:val="003A237E"/>
    <w:rsid w:val="003A361E"/>
    <w:rsid w:val="003A3A3B"/>
    <w:rsid w:val="003A467E"/>
    <w:rsid w:val="003A5E6C"/>
    <w:rsid w:val="003A6419"/>
    <w:rsid w:val="003B0539"/>
    <w:rsid w:val="003B2DF1"/>
    <w:rsid w:val="003B4AD6"/>
    <w:rsid w:val="003B53C1"/>
    <w:rsid w:val="003C4A28"/>
    <w:rsid w:val="003C55CE"/>
    <w:rsid w:val="003C6A4F"/>
    <w:rsid w:val="003C6E84"/>
    <w:rsid w:val="003D52B3"/>
    <w:rsid w:val="003D5A7E"/>
    <w:rsid w:val="003E20BE"/>
    <w:rsid w:val="003E5207"/>
    <w:rsid w:val="003E6C71"/>
    <w:rsid w:val="003F0303"/>
    <w:rsid w:val="003F3608"/>
    <w:rsid w:val="003F3D28"/>
    <w:rsid w:val="003F7208"/>
    <w:rsid w:val="003F7660"/>
    <w:rsid w:val="004013FE"/>
    <w:rsid w:val="0040234D"/>
    <w:rsid w:val="00402CB4"/>
    <w:rsid w:val="00402E2A"/>
    <w:rsid w:val="00403677"/>
    <w:rsid w:val="00405073"/>
    <w:rsid w:val="00407EA8"/>
    <w:rsid w:val="00414FAF"/>
    <w:rsid w:val="00421461"/>
    <w:rsid w:val="004223B6"/>
    <w:rsid w:val="0042614D"/>
    <w:rsid w:val="004276C0"/>
    <w:rsid w:val="0043047A"/>
    <w:rsid w:val="00430C69"/>
    <w:rsid w:val="0043427D"/>
    <w:rsid w:val="00444EA3"/>
    <w:rsid w:val="00450889"/>
    <w:rsid w:val="00450C2F"/>
    <w:rsid w:val="00451AA7"/>
    <w:rsid w:val="0045251C"/>
    <w:rsid w:val="00452AB3"/>
    <w:rsid w:val="0045354C"/>
    <w:rsid w:val="00453F09"/>
    <w:rsid w:val="004553A7"/>
    <w:rsid w:val="0045597E"/>
    <w:rsid w:val="00457A13"/>
    <w:rsid w:val="00461E03"/>
    <w:rsid w:val="00461E16"/>
    <w:rsid w:val="00462C91"/>
    <w:rsid w:val="00462E4A"/>
    <w:rsid w:val="00464D80"/>
    <w:rsid w:val="004662D7"/>
    <w:rsid w:val="004663EC"/>
    <w:rsid w:val="004707B9"/>
    <w:rsid w:val="00470CB7"/>
    <w:rsid w:val="00471D53"/>
    <w:rsid w:val="00472CC2"/>
    <w:rsid w:val="00474A55"/>
    <w:rsid w:val="004757CE"/>
    <w:rsid w:val="00480E48"/>
    <w:rsid w:val="00481ADC"/>
    <w:rsid w:val="00481DF4"/>
    <w:rsid w:val="004836BC"/>
    <w:rsid w:val="00485A71"/>
    <w:rsid w:val="00485C39"/>
    <w:rsid w:val="00486595"/>
    <w:rsid w:val="00486B43"/>
    <w:rsid w:val="004913DC"/>
    <w:rsid w:val="00491948"/>
    <w:rsid w:val="004923BC"/>
    <w:rsid w:val="004947B8"/>
    <w:rsid w:val="00497894"/>
    <w:rsid w:val="004A0CBF"/>
    <w:rsid w:val="004A6409"/>
    <w:rsid w:val="004A662B"/>
    <w:rsid w:val="004B1BCD"/>
    <w:rsid w:val="004B5EEA"/>
    <w:rsid w:val="004B6FE0"/>
    <w:rsid w:val="004C06D4"/>
    <w:rsid w:val="004C0DCF"/>
    <w:rsid w:val="004C7D6E"/>
    <w:rsid w:val="004D242B"/>
    <w:rsid w:val="004D2613"/>
    <w:rsid w:val="004D3FC4"/>
    <w:rsid w:val="004D5A88"/>
    <w:rsid w:val="004D611B"/>
    <w:rsid w:val="004D6DCC"/>
    <w:rsid w:val="004D7918"/>
    <w:rsid w:val="004D7C21"/>
    <w:rsid w:val="004E3545"/>
    <w:rsid w:val="004E3665"/>
    <w:rsid w:val="004E40A2"/>
    <w:rsid w:val="004F0285"/>
    <w:rsid w:val="004F213D"/>
    <w:rsid w:val="004F386E"/>
    <w:rsid w:val="004F7D4E"/>
    <w:rsid w:val="00506953"/>
    <w:rsid w:val="00507BB0"/>
    <w:rsid w:val="0051032B"/>
    <w:rsid w:val="00510D8A"/>
    <w:rsid w:val="00511F53"/>
    <w:rsid w:val="005144EC"/>
    <w:rsid w:val="00516B62"/>
    <w:rsid w:val="00522F80"/>
    <w:rsid w:val="00523A7E"/>
    <w:rsid w:val="00524105"/>
    <w:rsid w:val="00524367"/>
    <w:rsid w:val="0052681E"/>
    <w:rsid w:val="00531E90"/>
    <w:rsid w:val="00532256"/>
    <w:rsid w:val="0053333F"/>
    <w:rsid w:val="00534B0D"/>
    <w:rsid w:val="005364CE"/>
    <w:rsid w:val="00536D50"/>
    <w:rsid w:val="00536EDF"/>
    <w:rsid w:val="005373CC"/>
    <w:rsid w:val="00540B19"/>
    <w:rsid w:val="00541B98"/>
    <w:rsid w:val="00544CB5"/>
    <w:rsid w:val="005450B9"/>
    <w:rsid w:val="00551153"/>
    <w:rsid w:val="00552C50"/>
    <w:rsid w:val="00560409"/>
    <w:rsid w:val="00565A5D"/>
    <w:rsid w:val="00566B3A"/>
    <w:rsid w:val="00567C35"/>
    <w:rsid w:val="00571AB5"/>
    <w:rsid w:val="00571C57"/>
    <w:rsid w:val="0057232A"/>
    <w:rsid w:val="00575292"/>
    <w:rsid w:val="005754D4"/>
    <w:rsid w:val="00577D19"/>
    <w:rsid w:val="005806BD"/>
    <w:rsid w:val="00585768"/>
    <w:rsid w:val="00585F55"/>
    <w:rsid w:val="005905D7"/>
    <w:rsid w:val="005910A7"/>
    <w:rsid w:val="00593410"/>
    <w:rsid w:val="005A0450"/>
    <w:rsid w:val="005A0614"/>
    <w:rsid w:val="005A28B7"/>
    <w:rsid w:val="005A31BC"/>
    <w:rsid w:val="005A3868"/>
    <w:rsid w:val="005A529B"/>
    <w:rsid w:val="005A58DD"/>
    <w:rsid w:val="005A7367"/>
    <w:rsid w:val="005A7410"/>
    <w:rsid w:val="005A7BDF"/>
    <w:rsid w:val="005B2511"/>
    <w:rsid w:val="005B2DA4"/>
    <w:rsid w:val="005B2E5B"/>
    <w:rsid w:val="005B35AF"/>
    <w:rsid w:val="005B5F33"/>
    <w:rsid w:val="005B7182"/>
    <w:rsid w:val="005C04C1"/>
    <w:rsid w:val="005C5B42"/>
    <w:rsid w:val="005C601D"/>
    <w:rsid w:val="005C68E8"/>
    <w:rsid w:val="005C7DEC"/>
    <w:rsid w:val="005D10CA"/>
    <w:rsid w:val="005D275C"/>
    <w:rsid w:val="005D2A5D"/>
    <w:rsid w:val="005D406C"/>
    <w:rsid w:val="005E2E0E"/>
    <w:rsid w:val="005E40B6"/>
    <w:rsid w:val="005E46DA"/>
    <w:rsid w:val="005E6BAF"/>
    <w:rsid w:val="005F07E1"/>
    <w:rsid w:val="005F28BD"/>
    <w:rsid w:val="005F340C"/>
    <w:rsid w:val="005F354C"/>
    <w:rsid w:val="005F4D92"/>
    <w:rsid w:val="005F569B"/>
    <w:rsid w:val="005F66F8"/>
    <w:rsid w:val="005F7C9F"/>
    <w:rsid w:val="00601679"/>
    <w:rsid w:val="00601C41"/>
    <w:rsid w:val="00606FC2"/>
    <w:rsid w:val="006110CD"/>
    <w:rsid w:val="00611FD6"/>
    <w:rsid w:val="00612D0B"/>
    <w:rsid w:val="006141A7"/>
    <w:rsid w:val="006141CA"/>
    <w:rsid w:val="006151A6"/>
    <w:rsid w:val="00615FF4"/>
    <w:rsid w:val="006247CA"/>
    <w:rsid w:val="00633053"/>
    <w:rsid w:val="006351FE"/>
    <w:rsid w:val="006415BD"/>
    <w:rsid w:val="006420DE"/>
    <w:rsid w:val="00642206"/>
    <w:rsid w:val="006451FD"/>
    <w:rsid w:val="00650E77"/>
    <w:rsid w:val="006527B0"/>
    <w:rsid w:val="00654697"/>
    <w:rsid w:val="00654A62"/>
    <w:rsid w:val="00655D99"/>
    <w:rsid w:val="006567FA"/>
    <w:rsid w:val="0065772C"/>
    <w:rsid w:val="006608C5"/>
    <w:rsid w:val="00661EB6"/>
    <w:rsid w:val="00662B89"/>
    <w:rsid w:val="00663CD5"/>
    <w:rsid w:val="0066542A"/>
    <w:rsid w:val="00665C73"/>
    <w:rsid w:val="006672CE"/>
    <w:rsid w:val="00667996"/>
    <w:rsid w:val="00670D25"/>
    <w:rsid w:val="00670E6F"/>
    <w:rsid w:val="00671998"/>
    <w:rsid w:val="0067274A"/>
    <w:rsid w:val="00673518"/>
    <w:rsid w:val="006764E1"/>
    <w:rsid w:val="00676ED1"/>
    <w:rsid w:val="006810D5"/>
    <w:rsid w:val="00694EBB"/>
    <w:rsid w:val="006955F8"/>
    <w:rsid w:val="00695781"/>
    <w:rsid w:val="00696739"/>
    <w:rsid w:val="006A51A0"/>
    <w:rsid w:val="006A5402"/>
    <w:rsid w:val="006A5E00"/>
    <w:rsid w:val="006A77A1"/>
    <w:rsid w:val="006B11A3"/>
    <w:rsid w:val="006B231E"/>
    <w:rsid w:val="006B27EF"/>
    <w:rsid w:val="006B2B65"/>
    <w:rsid w:val="006B46A8"/>
    <w:rsid w:val="006B4A07"/>
    <w:rsid w:val="006B5BFF"/>
    <w:rsid w:val="006B6CA6"/>
    <w:rsid w:val="006C1A4E"/>
    <w:rsid w:val="006C1FD9"/>
    <w:rsid w:val="006C23B8"/>
    <w:rsid w:val="006C40D0"/>
    <w:rsid w:val="006C4480"/>
    <w:rsid w:val="006C6C05"/>
    <w:rsid w:val="006D03B4"/>
    <w:rsid w:val="006D1D3E"/>
    <w:rsid w:val="006D2A98"/>
    <w:rsid w:val="006D70F8"/>
    <w:rsid w:val="006D7B5C"/>
    <w:rsid w:val="006E066E"/>
    <w:rsid w:val="006E0A06"/>
    <w:rsid w:val="006E0CD2"/>
    <w:rsid w:val="006E3991"/>
    <w:rsid w:val="006E3F8F"/>
    <w:rsid w:val="006E64C5"/>
    <w:rsid w:val="006E7C4B"/>
    <w:rsid w:val="006F0AC1"/>
    <w:rsid w:val="00700040"/>
    <w:rsid w:val="00700C35"/>
    <w:rsid w:val="00701EFC"/>
    <w:rsid w:val="00702384"/>
    <w:rsid w:val="00704093"/>
    <w:rsid w:val="00707B5D"/>
    <w:rsid w:val="00710903"/>
    <w:rsid w:val="00710A33"/>
    <w:rsid w:val="00714365"/>
    <w:rsid w:val="00714DE9"/>
    <w:rsid w:val="007167D0"/>
    <w:rsid w:val="007209E9"/>
    <w:rsid w:val="0072424E"/>
    <w:rsid w:val="00724431"/>
    <w:rsid w:val="007262EB"/>
    <w:rsid w:val="00727AA4"/>
    <w:rsid w:val="00730454"/>
    <w:rsid w:val="00733A9E"/>
    <w:rsid w:val="00735B91"/>
    <w:rsid w:val="00737283"/>
    <w:rsid w:val="00740AF5"/>
    <w:rsid w:val="00740CD6"/>
    <w:rsid w:val="00743B8E"/>
    <w:rsid w:val="00746442"/>
    <w:rsid w:val="007516AD"/>
    <w:rsid w:val="007526E2"/>
    <w:rsid w:val="00752FBF"/>
    <w:rsid w:val="00753D18"/>
    <w:rsid w:val="00753E04"/>
    <w:rsid w:val="007547BC"/>
    <w:rsid w:val="00755093"/>
    <w:rsid w:val="007550EE"/>
    <w:rsid w:val="00757127"/>
    <w:rsid w:val="00757769"/>
    <w:rsid w:val="00760777"/>
    <w:rsid w:val="00760EE7"/>
    <w:rsid w:val="00763247"/>
    <w:rsid w:val="007644AA"/>
    <w:rsid w:val="007661C8"/>
    <w:rsid w:val="007702BD"/>
    <w:rsid w:val="007724D8"/>
    <w:rsid w:val="00777E5B"/>
    <w:rsid w:val="00784E0C"/>
    <w:rsid w:val="007878B7"/>
    <w:rsid w:val="00794F31"/>
    <w:rsid w:val="0079670C"/>
    <w:rsid w:val="007A14DD"/>
    <w:rsid w:val="007A478F"/>
    <w:rsid w:val="007A4B84"/>
    <w:rsid w:val="007A7AAA"/>
    <w:rsid w:val="007B20A0"/>
    <w:rsid w:val="007B34FC"/>
    <w:rsid w:val="007C134A"/>
    <w:rsid w:val="007D1192"/>
    <w:rsid w:val="007D1225"/>
    <w:rsid w:val="007E13CE"/>
    <w:rsid w:val="007E2945"/>
    <w:rsid w:val="007E2B57"/>
    <w:rsid w:val="007E41F3"/>
    <w:rsid w:val="007E5DA1"/>
    <w:rsid w:val="007E608A"/>
    <w:rsid w:val="007E7087"/>
    <w:rsid w:val="007F1949"/>
    <w:rsid w:val="007F2C9F"/>
    <w:rsid w:val="007F33EE"/>
    <w:rsid w:val="007F5C07"/>
    <w:rsid w:val="007F7AEA"/>
    <w:rsid w:val="00801672"/>
    <w:rsid w:val="00802560"/>
    <w:rsid w:val="00804F00"/>
    <w:rsid w:val="008054DA"/>
    <w:rsid w:val="00810921"/>
    <w:rsid w:val="00813666"/>
    <w:rsid w:val="00813AFF"/>
    <w:rsid w:val="00813C14"/>
    <w:rsid w:val="008140E7"/>
    <w:rsid w:val="00814AE2"/>
    <w:rsid w:val="0081581B"/>
    <w:rsid w:val="0082235E"/>
    <w:rsid w:val="00824605"/>
    <w:rsid w:val="00826286"/>
    <w:rsid w:val="00827008"/>
    <w:rsid w:val="00827A47"/>
    <w:rsid w:val="00830ED5"/>
    <w:rsid w:val="00833381"/>
    <w:rsid w:val="008339F2"/>
    <w:rsid w:val="00834987"/>
    <w:rsid w:val="0084060D"/>
    <w:rsid w:val="00840AFA"/>
    <w:rsid w:val="008417FC"/>
    <w:rsid w:val="00843FB4"/>
    <w:rsid w:val="00844580"/>
    <w:rsid w:val="00845288"/>
    <w:rsid w:val="00851151"/>
    <w:rsid w:val="00851D96"/>
    <w:rsid w:val="00855396"/>
    <w:rsid w:val="008553E9"/>
    <w:rsid w:val="008561E2"/>
    <w:rsid w:val="00857331"/>
    <w:rsid w:val="008615A6"/>
    <w:rsid w:val="008632A4"/>
    <w:rsid w:val="0086342C"/>
    <w:rsid w:val="008665E8"/>
    <w:rsid w:val="00866E26"/>
    <w:rsid w:val="00871377"/>
    <w:rsid w:val="008730AC"/>
    <w:rsid w:val="00874CEE"/>
    <w:rsid w:val="00876634"/>
    <w:rsid w:val="0087690D"/>
    <w:rsid w:val="00876FFB"/>
    <w:rsid w:val="008833A8"/>
    <w:rsid w:val="008834F5"/>
    <w:rsid w:val="00886212"/>
    <w:rsid w:val="00887F18"/>
    <w:rsid w:val="00891A74"/>
    <w:rsid w:val="00895B1F"/>
    <w:rsid w:val="00896703"/>
    <w:rsid w:val="0089769D"/>
    <w:rsid w:val="00897712"/>
    <w:rsid w:val="00897749"/>
    <w:rsid w:val="008A0C70"/>
    <w:rsid w:val="008A6131"/>
    <w:rsid w:val="008B0F09"/>
    <w:rsid w:val="008B10AC"/>
    <w:rsid w:val="008B23BA"/>
    <w:rsid w:val="008B2DA8"/>
    <w:rsid w:val="008B319A"/>
    <w:rsid w:val="008B51F3"/>
    <w:rsid w:val="008B755C"/>
    <w:rsid w:val="008B77B5"/>
    <w:rsid w:val="008C2FD4"/>
    <w:rsid w:val="008C3415"/>
    <w:rsid w:val="008C3751"/>
    <w:rsid w:val="008C50D9"/>
    <w:rsid w:val="008C73C6"/>
    <w:rsid w:val="008D155D"/>
    <w:rsid w:val="008D225D"/>
    <w:rsid w:val="008D463C"/>
    <w:rsid w:val="008D6C56"/>
    <w:rsid w:val="008E26A6"/>
    <w:rsid w:val="008E37F5"/>
    <w:rsid w:val="008E4B34"/>
    <w:rsid w:val="008F0175"/>
    <w:rsid w:val="008F1A99"/>
    <w:rsid w:val="008F1F14"/>
    <w:rsid w:val="008F3051"/>
    <w:rsid w:val="008F40D1"/>
    <w:rsid w:val="008F4DE1"/>
    <w:rsid w:val="008F5897"/>
    <w:rsid w:val="009001A1"/>
    <w:rsid w:val="009025C3"/>
    <w:rsid w:val="00911B05"/>
    <w:rsid w:val="00913FDF"/>
    <w:rsid w:val="009150AF"/>
    <w:rsid w:val="00917050"/>
    <w:rsid w:val="00924A5F"/>
    <w:rsid w:val="0092506D"/>
    <w:rsid w:val="009254CC"/>
    <w:rsid w:val="00925F45"/>
    <w:rsid w:val="00926635"/>
    <w:rsid w:val="00932B4A"/>
    <w:rsid w:val="00933AF1"/>
    <w:rsid w:val="0093440A"/>
    <w:rsid w:val="00941C77"/>
    <w:rsid w:val="00941E76"/>
    <w:rsid w:val="00942690"/>
    <w:rsid w:val="009428DE"/>
    <w:rsid w:val="00944014"/>
    <w:rsid w:val="009502BF"/>
    <w:rsid w:val="0095049F"/>
    <w:rsid w:val="00950DA9"/>
    <w:rsid w:val="0095115A"/>
    <w:rsid w:val="00951DD5"/>
    <w:rsid w:val="00952CF3"/>
    <w:rsid w:val="00953A17"/>
    <w:rsid w:val="00953FD1"/>
    <w:rsid w:val="009545E4"/>
    <w:rsid w:val="0095515E"/>
    <w:rsid w:val="00955650"/>
    <w:rsid w:val="00955861"/>
    <w:rsid w:val="009577BC"/>
    <w:rsid w:val="00961828"/>
    <w:rsid w:val="00961B42"/>
    <w:rsid w:val="00962BAF"/>
    <w:rsid w:val="00964971"/>
    <w:rsid w:val="0096730E"/>
    <w:rsid w:val="00967A83"/>
    <w:rsid w:val="009712FB"/>
    <w:rsid w:val="0097220B"/>
    <w:rsid w:val="00972D08"/>
    <w:rsid w:val="00976B51"/>
    <w:rsid w:val="00980023"/>
    <w:rsid w:val="00986F72"/>
    <w:rsid w:val="0099079D"/>
    <w:rsid w:val="00991C5B"/>
    <w:rsid w:val="00991D27"/>
    <w:rsid w:val="00991E27"/>
    <w:rsid w:val="00992B19"/>
    <w:rsid w:val="0099625C"/>
    <w:rsid w:val="009963EE"/>
    <w:rsid w:val="00997888"/>
    <w:rsid w:val="009A2CDB"/>
    <w:rsid w:val="009A5A9B"/>
    <w:rsid w:val="009A7321"/>
    <w:rsid w:val="009A75AC"/>
    <w:rsid w:val="009A7E62"/>
    <w:rsid w:val="009B1726"/>
    <w:rsid w:val="009B1D61"/>
    <w:rsid w:val="009B3D2F"/>
    <w:rsid w:val="009B6DD1"/>
    <w:rsid w:val="009C293E"/>
    <w:rsid w:val="009D02A5"/>
    <w:rsid w:val="009D0F35"/>
    <w:rsid w:val="009D2F5D"/>
    <w:rsid w:val="009D6C9E"/>
    <w:rsid w:val="009D76B8"/>
    <w:rsid w:val="009D7B64"/>
    <w:rsid w:val="009E14EE"/>
    <w:rsid w:val="009E28A7"/>
    <w:rsid w:val="009E5A25"/>
    <w:rsid w:val="009E6867"/>
    <w:rsid w:val="009E6FB3"/>
    <w:rsid w:val="009E7FA2"/>
    <w:rsid w:val="009F23DF"/>
    <w:rsid w:val="009F28D3"/>
    <w:rsid w:val="009F57C1"/>
    <w:rsid w:val="009F5BBF"/>
    <w:rsid w:val="009F6BD0"/>
    <w:rsid w:val="009F7C4A"/>
    <w:rsid w:val="00A04F67"/>
    <w:rsid w:val="00A06703"/>
    <w:rsid w:val="00A11A92"/>
    <w:rsid w:val="00A12436"/>
    <w:rsid w:val="00A12632"/>
    <w:rsid w:val="00A1687B"/>
    <w:rsid w:val="00A1690D"/>
    <w:rsid w:val="00A2682C"/>
    <w:rsid w:val="00A274B0"/>
    <w:rsid w:val="00A27E51"/>
    <w:rsid w:val="00A314F0"/>
    <w:rsid w:val="00A31D10"/>
    <w:rsid w:val="00A34507"/>
    <w:rsid w:val="00A3464C"/>
    <w:rsid w:val="00A40DEC"/>
    <w:rsid w:val="00A41BA8"/>
    <w:rsid w:val="00A428D6"/>
    <w:rsid w:val="00A44B8E"/>
    <w:rsid w:val="00A45FBC"/>
    <w:rsid w:val="00A46E98"/>
    <w:rsid w:val="00A5026B"/>
    <w:rsid w:val="00A51AC5"/>
    <w:rsid w:val="00A51E9D"/>
    <w:rsid w:val="00A51F8A"/>
    <w:rsid w:val="00A529E0"/>
    <w:rsid w:val="00A5404D"/>
    <w:rsid w:val="00A617EC"/>
    <w:rsid w:val="00A61FFA"/>
    <w:rsid w:val="00A710D4"/>
    <w:rsid w:val="00A711C9"/>
    <w:rsid w:val="00A71658"/>
    <w:rsid w:val="00A71D9D"/>
    <w:rsid w:val="00A7301E"/>
    <w:rsid w:val="00A80E14"/>
    <w:rsid w:val="00A81399"/>
    <w:rsid w:val="00A81A49"/>
    <w:rsid w:val="00A831AD"/>
    <w:rsid w:val="00A862C5"/>
    <w:rsid w:val="00A87919"/>
    <w:rsid w:val="00A87C59"/>
    <w:rsid w:val="00A87DFC"/>
    <w:rsid w:val="00A90BAE"/>
    <w:rsid w:val="00A91451"/>
    <w:rsid w:val="00A92BF9"/>
    <w:rsid w:val="00A92C26"/>
    <w:rsid w:val="00A941EF"/>
    <w:rsid w:val="00A956E8"/>
    <w:rsid w:val="00A95A4D"/>
    <w:rsid w:val="00A960E2"/>
    <w:rsid w:val="00A978A6"/>
    <w:rsid w:val="00A97B8C"/>
    <w:rsid w:val="00AA17FA"/>
    <w:rsid w:val="00AA18A8"/>
    <w:rsid w:val="00AA4421"/>
    <w:rsid w:val="00AA7729"/>
    <w:rsid w:val="00AA78EF"/>
    <w:rsid w:val="00AB00E5"/>
    <w:rsid w:val="00AB07E9"/>
    <w:rsid w:val="00AB1FBD"/>
    <w:rsid w:val="00AB29E7"/>
    <w:rsid w:val="00AC57A8"/>
    <w:rsid w:val="00AD02F8"/>
    <w:rsid w:val="00AD236F"/>
    <w:rsid w:val="00AD2DA6"/>
    <w:rsid w:val="00AD33C9"/>
    <w:rsid w:val="00AD3F80"/>
    <w:rsid w:val="00AD62B3"/>
    <w:rsid w:val="00AD64C6"/>
    <w:rsid w:val="00AD6CB4"/>
    <w:rsid w:val="00AD761A"/>
    <w:rsid w:val="00AE14F0"/>
    <w:rsid w:val="00AE1ED0"/>
    <w:rsid w:val="00AE245B"/>
    <w:rsid w:val="00AE3285"/>
    <w:rsid w:val="00AE339E"/>
    <w:rsid w:val="00AE562E"/>
    <w:rsid w:val="00AF0C2D"/>
    <w:rsid w:val="00AF0D6B"/>
    <w:rsid w:val="00AF21F1"/>
    <w:rsid w:val="00AF3D6F"/>
    <w:rsid w:val="00AF45A7"/>
    <w:rsid w:val="00AF5A69"/>
    <w:rsid w:val="00AF710D"/>
    <w:rsid w:val="00AF72E8"/>
    <w:rsid w:val="00AF7D27"/>
    <w:rsid w:val="00B00E89"/>
    <w:rsid w:val="00B02DB2"/>
    <w:rsid w:val="00B04097"/>
    <w:rsid w:val="00B07DF4"/>
    <w:rsid w:val="00B14724"/>
    <w:rsid w:val="00B14BD8"/>
    <w:rsid w:val="00B15EF6"/>
    <w:rsid w:val="00B2007E"/>
    <w:rsid w:val="00B23AE1"/>
    <w:rsid w:val="00B23D77"/>
    <w:rsid w:val="00B25040"/>
    <w:rsid w:val="00B26F7D"/>
    <w:rsid w:val="00B30553"/>
    <w:rsid w:val="00B30974"/>
    <w:rsid w:val="00B335C4"/>
    <w:rsid w:val="00B34B66"/>
    <w:rsid w:val="00B350E7"/>
    <w:rsid w:val="00B37A33"/>
    <w:rsid w:val="00B41B2C"/>
    <w:rsid w:val="00B432C4"/>
    <w:rsid w:val="00B4342F"/>
    <w:rsid w:val="00B43562"/>
    <w:rsid w:val="00B43E3B"/>
    <w:rsid w:val="00B43ED5"/>
    <w:rsid w:val="00B454FD"/>
    <w:rsid w:val="00B45BF2"/>
    <w:rsid w:val="00B510F0"/>
    <w:rsid w:val="00B527AF"/>
    <w:rsid w:val="00B54F6D"/>
    <w:rsid w:val="00B65355"/>
    <w:rsid w:val="00B65443"/>
    <w:rsid w:val="00B66133"/>
    <w:rsid w:val="00B710A6"/>
    <w:rsid w:val="00B750D8"/>
    <w:rsid w:val="00B7546A"/>
    <w:rsid w:val="00B75AEB"/>
    <w:rsid w:val="00B75D69"/>
    <w:rsid w:val="00B77556"/>
    <w:rsid w:val="00B8084C"/>
    <w:rsid w:val="00B83C96"/>
    <w:rsid w:val="00B874B0"/>
    <w:rsid w:val="00B87DBD"/>
    <w:rsid w:val="00B903AE"/>
    <w:rsid w:val="00B9126C"/>
    <w:rsid w:val="00B913AA"/>
    <w:rsid w:val="00B91EC6"/>
    <w:rsid w:val="00B93281"/>
    <w:rsid w:val="00B95202"/>
    <w:rsid w:val="00B959D7"/>
    <w:rsid w:val="00B9737D"/>
    <w:rsid w:val="00BA5A26"/>
    <w:rsid w:val="00BA5DCE"/>
    <w:rsid w:val="00BA7CBD"/>
    <w:rsid w:val="00BB4433"/>
    <w:rsid w:val="00BB5494"/>
    <w:rsid w:val="00BB6299"/>
    <w:rsid w:val="00BB6F42"/>
    <w:rsid w:val="00BC1130"/>
    <w:rsid w:val="00BC12B8"/>
    <w:rsid w:val="00BC314E"/>
    <w:rsid w:val="00BC5A7C"/>
    <w:rsid w:val="00BC5F3E"/>
    <w:rsid w:val="00BC6AD0"/>
    <w:rsid w:val="00BC6FB2"/>
    <w:rsid w:val="00BC74BC"/>
    <w:rsid w:val="00BC7CEE"/>
    <w:rsid w:val="00BD2550"/>
    <w:rsid w:val="00BD267A"/>
    <w:rsid w:val="00BD41FF"/>
    <w:rsid w:val="00BD5F9F"/>
    <w:rsid w:val="00BD6373"/>
    <w:rsid w:val="00BD77CD"/>
    <w:rsid w:val="00BD7E94"/>
    <w:rsid w:val="00BE0F9D"/>
    <w:rsid w:val="00BE14A6"/>
    <w:rsid w:val="00BE1628"/>
    <w:rsid w:val="00BE1646"/>
    <w:rsid w:val="00BE30EE"/>
    <w:rsid w:val="00BE33C0"/>
    <w:rsid w:val="00BE4343"/>
    <w:rsid w:val="00BE4FC5"/>
    <w:rsid w:val="00BE5722"/>
    <w:rsid w:val="00BE5C6C"/>
    <w:rsid w:val="00BF02C5"/>
    <w:rsid w:val="00BF21BE"/>
    <w:rsid w:val="00BF2C1F"/>
    <w:rsid w:val="00BF5540"/>
    <w:rsid w:val="00BF7EE8"/>
    <w:rsid w:val="00C03899"/>
    <w:rsid w:val="00C04620"/>
    <w:rsid w:val="00C05FD3"/>
    <w:rsid w:val="00C07FA0"/>
    <w:rsid w:val="00C100CB"/>
    <w:rsid w:val="00C10A9B"/>
    <w:rsid w:val="00C1215D"/>
    <w:rsid w:val="00C12CC1"/>
    <w:rsid w:val="00C146C7"/>
    <w:rsid w:val="00C15008"/>
    <w:rsid w:val="00C170C8"/>
    <w:rsid w:val="00C17255"/>
    <w:rsid w:val="00C2002A"/>
    <w:rsid w:val="00C2060D"/>
    <w:rsid w:val="00C315F4"/>
    <w:rsid w:val="00C31E6A"/>
    <w:rsid w:val="00C3266E"/>
    <w:rsid w:val="00C34C74"/>
    <w:rsid w:val="00C3522B"/>
    <w:rsid w:val="00C35EEB"/>
    <w:rsid w:val="00C36A10"/>
    <w:rsid w:val="00C4005C"/>
    <w:rsid w:val="00C41E6F"/>
    <w:rsid w:val="00C42D81"/>
    <w:rsid w:val="00C438B0"/>
    <w:rsid w:val="00C4579E"/>
    <w:rsid w:val="00C511A0"/>
    <w:rsid w:val="00C528A7"/>
    <w:rsid w:val="00C537F7"/>
    <w:rsid w:val="00C53E38"/>
    <w:rsid w:val="00C55AC1"/>
    <w:rsid w:val="00C57650"/>
    <w:rsid w:val="00C621DB"/>
    <w:rsid w:val="00C65754"/>
    <w:rsid w:val="00C66005"/>
    <w:rsid w:val="00C67A28"/>
    <w:rsid w:val="00C67E5C"/>
    <w:rsid w:val="00C708DC"/>
    <w:rsid w:val="00C72B4C"/>
    <w:rsid w:val="00C754D2"/>
    <w:rsid w:val="00C7627A"/>
    <w:rsid w:val="00C776C6"/>
    <w:rsid w:val="00C805DC"/>
    <w:rsid w:val="00C81D0A"/>
    <w:rsid w:val="00C842ED"/>
    <w:rsid w:val="00C9324D"/>
    <w:rsid w:val="00C969F5"/>
    <w:rsid w:val="00CA07DE"/>
    <w:rsid w:val="00CA2B87"/>
    <w:rsid w:val="00CA345C"/>
    <w:rsid w:val="00CA3CB5"/>
    <w:rsid w:val="00CB0333"/>
    <w:rsid w:val="00CB0407"/>
    <w:rsid w:val="00CB54A3"/>
    <w:rsid w:val="00CB7D4C"/>
    <w:rsid w:val="00CC0182"/>
    <w:rsid w:val="00CC07F6"/>
    <w:rsid w:val="00CC2548"/>
    <w:rsid w:val="00CC5C1C"/>
    <w:rsid w:val="00CD3CA9"/>
    <w:rsid w:val="00CE097D"/>
    <w:rsid w:val="00CE14AC"/>
    <w:rsid w:val="00CE2BAC"/>
    <w:rsid w:val="00CE65DD"/>
    <w:rsid w:val="00CF0C1E"/>
    <w:rsid w:val="00CF2045"/>
    <w:rsid w:val="00CF3010"/>
    <w:rsid w:val="00CF6968"/>
    <w:rsid w:val="00CF7234"/>
    <w:rsid w:val="00CF79C2"/>
    <w:rsid w:val="00CF7AD3"/>
    <w:rsid w:val="00CF7B1C"/>
    <w:rsid w:val="00D00D60"/>
    <w:rsid w:val="00D037B9"/>
    <w:rsid w:val="00D05776"/>
    <w:rsid w:val="00D057DB"/>
    <w:rsid w:val="00D05DC6"/>
    <w:rsid w:val="00D06614"/>
    <w:rsid w:val="00D07419"/>
    <w:rsid w:val="00D128DC"/>
    <w:rsid w:val="00D149FB"/>
    <w:rsid w:val="00D15B05"/>
    <w:rsid w:val="00D15B14"/>
    <w:rsid w:val="00D165D6"/>
    <w:rsid w:val="00D21545"/>
    <w:rsid w:val="00D21EDB"/>
    <w:rsid w:val="00D2405C"/>
    <w:rsid w:val="00D24874"/>
    <w:rsid w:val="00D24F6E"/>
    <w:rsid w:val="00D26DAD"/>
    <w:rsid w:val="00D2780D"/>
    <w:rsid w:val="00D30CF4"/>
    <w:rsid w:val="00D31342"/>
    <w:rsid w:val="00D3538D"/>
    <w:rsid w:val="00D36930"/>
    <w:rsid w:val="00D37CA5"/>
    <w:rsid w:val="00D37FF1"/>
    <w:rsid w:val="00D417C1"/>
    <w:rsid w:val="00D45BD3"/>
    <w:rsid w:val="00D466B5"/>
    <w:rsid w:val="00D46DB6"/>
    <w:rsid w:val="00D52A65"/>
    <w:rsid w:val="00D532F9"/>
    <w:rsid w:val="00D5383E"/>
    <w:rsid w:val="00D5471E"/>
    <w:rsid w:val="00D614DE"/>
    <w:rsid w:val="00D62279"/>
    <w:rsid w:val="00D62CDC"/>
    <w:rsid w:val="00D634C6"/>
    <w:rsid w:val="00D7053A"/>
    <w:rsid w:val="00D7249A"/>
    <w:rsid w:val="00D74C42"/>
    <w:rsid w:val="00D80EC7"/>
    <w:rsid w:val="00D8316F"/>
    <w:rsid w:val="00D85412"/>
    <w:rsid w:val="00D8683E"/>
    <w:rsid w:val="00D86B22"/>
    <w:rsid w:val="00D90748"/>
    <w:rsid w:val="00D91AC4"/>
    <w:rsid w:val="00D93273"/>
    <w:rsid w:val="00D95D14"/>
    <w:rsid w:val="00D9663B"/>
    <w:rsid w:val="00D97028"/>
    <w:rsid w:val="00DA2488"/>
    <w:rsid w:val="00DA359E"/>
    <w:rsid w:val="00DA5F78"/>
    <w:rsid w:val="00DB0F3D"/>
    <w:rsid w:val="00DB1E6D"/>
    <w:rsid w:val="00DB2744"/>
    <w:rsid w:val="00DB7259"/>
    <w:rsid w:val="00DC1014"/>
    <w:rsid w:val="00DC120E"/>
    <w:rsid w:val="00DC3F32"/>
    <w:rsid w:val="00DC5B0C"/>
    <w:rsid w:val="00DC727A"/>
    <w:rsid w:val="00DD035B"/>
    <w:rsid w:val="00DD2373"/>
    <w:rsid w:val="00DD2ECB"/>
    <w:rsid w:val="00DD3E22"/>
    <w:rsid w:val="00DD4E49"/>
    <w:rsid w:val="00DD570C"/>
    <w:rsid w:val="00DD7789"/>
    <w:rsid w:val="00DD7E83"/>
    <w:rsid w:val="00DE09AE"/>
    <w:rsid w:val="00DE25E5"/>
    <w:rsid w:val="00DE3CEA"/>
    <w:rsid w:val="00DE3E8A"/>
    <w:rsid w:val="00DF3128"/>
    <w:rsid w:val="00DF31A5"/>
    <w:rsid w:val="00DF386D"/>
    <w:rsid w:val="00DF4A72"/>
    <w:rsid w:val="00DF535C"/>
    <w:rsid w:val="00DF69F3"/>
    <w:rsid w:val="00E04CAA"/>
    <w:rsid w:val="00E10AF1"/>
    <w:rsid w:val="00E112D3"/>
    <w:rsid w:val="00E114BF"/>
    <w:rsid w:val="00E11C67"/>
    <w:rsid w:val="00E120BA"/>
    <w:rsid w:val="00E14B1A"/>
    <w:rsid w:val="00E15B2A"/>
    <w:rsid w:val="00E20E0E"/>
    <w:rsid w:val="00E21C86"/>
    <w:rsid w:val="00E238A5"/>
    <w:rsid w:val="00E31CA0"/>
    <w:rsid w:val="00E32BDD"/>
    <w:rsid w:val="00E338F2"/>
    <w:rsid w:val="00E40177"/>
    <w:rsid w:val="00E412E5"/>
    <w:rsid w:val="00E4240C"/>
    <w:rsid w:val="00E43FBF"/>
    <w:rsid w:val="00E440FF"/>
    <w:rsid w:val="00E45321"/>
    <w:rsid w:val="00E46E39"/>
    <w:rsid w:val="00E50396"/>
    <w:rsid w:val="00E503F7"/>
    <w:rsid w:val="00E50FDF"/>
    <w:rsid w:val="00E514EB"/>
    <w:rsid w:val="00E53283"/>
    <w:rsid w:val="00E5349D"/>
    <w:rsid w:val="00E53819"/>
    <w:rsid w:val="00E566BC"/>
    <w:rsid w:val="00E630C8"/>
    <w:rsid w:val="00E637E2"/>
    <w:rsid w:val="00E64B3C"/>
    <w:rsid w:val="00E66C68"/>
    <w:rsid w:val="00E671AF"/>
    <w:rsid w:val="00E70A6F"/>
    <w:rsid w:val="00E736B7"/>
    <w:rsid w:val="00E75322"/>
    <w:rsid w:val="00E75E65"/>
    <w:rsid w:val="00E80E2B"/>
    <w:rsid w:val="00E8157B"/>
    <w:rsid w:val="00E819AE"/>
    <w:rsid w:val="00E82F34"/>
    <w:rsid w:val="00E85415"/>
    <w:rsid w:val="00E90382"/>
    <w:rsid w:val="00E90B39"/>
    <w:rsid w:val="00E9147F"/>
    <w:rsid w:val="00E932DA"/>
    <w:rsid w:val="00E9519E"/>
    <w:rsid w:val="00EA0EA0"/>
    <w:rsid w:val="00EA1195"/>
    <w:rsid w:val="00EA3372"/>
    <w:rsid w:val="00EA4BF5"/>
    <w:rsid w:val="00EA581E"/>
    <w:rsid w:val="00EB0A60"/>
    <w:rsid w:val="00EB1156"/>
    <w:rsid w:val="00EB2046"/>
    <w:rsid w:val="00EB28F3"/>
    <w:rsid w:val="00EB40D5"/>
    <w:rsid w:val="00EB432A"/>
    <w:rsid w:val="00EB6BF7"/>
    <w:rsid w:val="00EC1569"/>
    <w:rsid w:val="00EC2B76"/>
    <w:rsid w:val="00EC3E1F"/>
    <w:rsid w:val="00EC7689"/>
    <w:rsid w:val="00EC7D90"/>
    <w:rsid w:val="00ED0A20"/>
    <w:rsid w:val="00ED2530"/>
    <w:rsid w:val="00ED38CB"/>
    <w:rsid w:val="00ED3B75"/>
    <w:rsid w:val="00ED43EA"/>
    <w:rsid w:val="00ED5B77"/>
    <w:rsid w:val="00ED6453"/>
    <w:rsid w:val="00ED68C0"/>
    <w:rsid w:val="00ED6B91"/>
    <w:rsid w:val="00EE56C8"/>
    <w:rsid w:val="00EF0859"/>
    <w:rsid w:val="00EF532F"/>
    <w:rsid w:val="00EF5F0F"/>
    <w:rsid w:val="00EF5F32"/>
    <w:rsid w:val="00EF7A34"/>
    <w:rsid w:val="00F022D7"/>
    <w:rsid w:val="00F0279D"/>
    <w:rsid w:val="00F12972"/>
    <w:rsid w:val="00F12EAE"/>
    <w:rsid w:val="00F13ACB"/>
    <w:rsid w:val="00F13CBC"/>
    <w:rsid w:val="00F168F8"/>
    <w:rsid w:val="00F20DD2"/>
    <w:rsid w:val="00F21249"/>
    <w:rsid w:val="00F23F0D"/>
    <w:rsid w:val="00F27529"/>
    <w:rsid w:val="00F27F4A"/>
    <w:rsid w:val="00F310C1"/>
    <w:rsid w:val="00F31489"/>
    <w:rsid w:val="00F3390C"/>
    <w:rsid w:val="00F34BE9"/>
    <w:rsid w:val="00F37C1D"/>
    <w:rsid w:val="00F4246E"/>
    <w:rsid w:val="00F44632"/>
    <w:rsid w:val="00F452EC"/>
    <w:rsid w:val="00F4551B"/>
    <w:rsid w:val="00F45AAF"/>
    <w:rsid w:val="00F461CD"/>
    <w:rsid w:val="00F4779E"/>
    <w:rsid w:val="00F51542"/>
    <w:rsid w:val="00F51945"/>
    <w:rsid w:val="00F52DFD"/>
    <w:rsid w:val="00F5762A"/>
    <w:rsid w:val="00F62FF7"/>
    <w:rsid w:val="00F64C69"/>
    <w:rsid w:val="00F7024C"/>
    <w:rsid w:val="00F7449E"/>
    <w:rsid w:val="00F74518"/>
    <w:rsid w:val="00F74A45"/>
    <w:rsid w:val="00F750F0"/>
    <w:rsid w:val="00F7605D"/>
    <w:rsid w:val="00F767EF"/>
    <w:rsid w:val="00F76A41"/>
    <w:rsid w:val="00F7702C"/>
    <w:rsid w:val="00F80D3A"/>
    <w:rsid w:val="00F847AC"/>
    <w:rsid w:val="00F85692"/>
    <w:rsid w:val="00F901A8"/>
    <w:rsid w:val="00F916A5"/>
    <w:rsid w:val="00F92666"/>
    <w:rsid w:val="00F93EF4"/>
    <w:rsid w:val="00F946F0"/>
    <w:rsid w:val="00F94D29"/>
    <w:rsid w:val="00F9503B"/>
    <w:rsid w:val="00F968D0"/>
    <w:rsid w:val="00FA2F7E"/>
    <w:rsid w:val="00FA3CF2"/>
    <w:rsid w:val="00FA68BA"/>
    <w:rsid w:val="00FA6DB1"/>
    <w:rsid w:val="00FB07F0"/>
    <w:rsid w:val="00FB1AB3"/>
    <w:rsid w:val="00FB2982"/>
    <w:rsid w:val="00FB3363"/>
    <w:rsid w:val="00FB60CC"/>
    <w:rsid w:val="00FB662F"/>
    <w:rsid w:val="00FC0E64"/>
    <w:rsid w:val="00FC0F38"/>
    <w:rsid w:val="00FC1329"/>
    <w:rsid w:val="00FC4A1B"/>
    <w:rsid w:val="00FC7876"/>
    <w:rsid w:val="00FD034B"/>
    <w:rsid w:val="00FD2BA9"/>
    <w:rsid w:val="00FD39B4"/>
    <w:rsid w:val="00FD470B"/>
    <w:rsid w:val="00FE01DC"/>
    <w:rsid w:val="00FE0ABC"/>
    <w:rsid w:val="00FE0EC3"/>
    <w:rsid w:val="00FE1E5E"/>
    <w:rsid w:val="00FE2484"/>
    <w:rsid w:val="00FE2C91"/>
    <w:rsid w:val="00FE60B7"/>
    <w:rsid w:val="00FE70D6"/>
    <w:rsid w:val="00FE7118"/>
    <w:rsid w:val="00FF0776"/>
    <w:rsid w:val="00FF0FA8"/>
    <w:rsid w:val="00FF2A3F"/>
    <w:rsid w:val="00FF2EC8"/>
    <w:rsid w:val="00FF43F2"/>
    <w:rsid w:val="00FF4D47"/>
    <w:rsid w:val="00FF5A22"/>
    <w:rsid w:val="00FF642A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D1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4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4B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CA07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A07DE"/>
    <w:rPr>
      <w:sz w:val="24"/>
      <w:szCs w:val="24"/>
    </w:rPr>
  </w:style>
  <w:style w:type="paragraph" w:styleId="a8">
    <w:name w:val="footer"/>
    <w:basedOn w:val="a"/>
    <w:link w:val="a9"/>
    <w:rsid w:val="00CA07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A07DE"/>
    <w:rPr>
      <w:sz w:val="24"/>
      <w:szCs w:val="24"/>
    </w:rPr>
  </w:style>
  <w:style w:type="paragraph" w:customStyle="1" w:styleId="ConsPlusNormal">
    <w:name w:val="ConsPlusNormal"/>
    <w:rsid w:val="006C6C0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037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D0D9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a">
    <w:name w:val="Hyperlink"/>
    <w:basedOn w:val="a0"/>
    <w:unhideWhenUsed/>
    <w:rsid w:val="000349AE"/>
    <w:rPr>
      <w:color w:val="0000FF" w:themeColor="hyperlink"/>
      <w:u w:val="single"/>
    </w:rPr>
  </w:style>
  <w:style w:type="character" w:styleId="ab">
    <w:name w:val="annotation reference"/>
    <w:basedOn w:val="a0"/>
    <w:semiHidden/>
    <w:unhideWhenUsed/>
    <w:rsid w:val="00F4779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4779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47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D1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4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4B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CA07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A07DE"/>
    <w:rPr>
      <w:sz w:val="24"/>
      <w:szCs w:val="24"/>
    </w:rPr>
  </w:style>
  <w:style w:type="paragraph" w:styleId="a8">
    <w:name w:val="footer"/>
    <w:basedOn w:val="a"/>
    <w:link w:val="a9"/>
    <w:rsid w:val="00CA07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A07DE"/>
    <w:rPr>
      <w:sz w:val="24"/>
      <w:szCs w:val="24"/>
    </w:rPr>
  </w:style>
  <w:style w:type="paragraph" w:customStyle="1" w:styleId="ConsPlusNormal">
    <w:name w:val="ConsPlusNormal"/>
    <w:rsid w:val="006C6C0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037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D0D9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a">
    <w:name w:val="Hyperlink"/>
    <w:basedOn w:val="a0"/>
    <w:unhideWhenUsed/>
    <w:rsid w:val="000349AE"/>
    <w:rPr>
      <w:color w:val="0000FF" w:themeColor="hyperlink"/>
      <w:u w:val="single"/>
    </w:rPr>
  </w:style>
  <w:style w:type="character" w:styleId="ab">
    <w:name w:val="annotation reference"/>
    <w:basedOn w:val="a0"/>
    <w:semiHidden/>
    <w:unhideWhenUsed/>
    <w:rsid w:val="00F4779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4779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47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295A1-4E7E-4812-A906-27EFE32B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1067</vt:lpstr>
    </vt:vector>
  </TitlesOfParts>
  <Company>mugiso</Company>
  <LinksUpToDate>false</LinksUpToDate>
  <CharactersWithSpaces>6059</CharactersWithSpaces>
  <SharedDoc>false</SharedDoc>
  <HLinks>
    <vt:vector size="12" baseType="variant">
      <vt:variant>
        <vt:i4>2556004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consultantplus://offline/ref=4D5FD40BFD67AEA293FA12C3814333E5359D01E9AD3F6C5CEB85032B1CA50AFFFE590ACECBBBD28456FF80FA14bEE</vt:lpwstr>
      </vt:variant>
      <vt:variant>
        <vt:lpwstr/>
      </vt:variant>
      <vt:variant>
        <vt:i4>5242960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consultantplus://offline/ref=F291777C2B2F845B004BD5518F870C1DE057EF44FB7B41B55BCB6D14C30703A457S6d7E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1067</dc:title>
  <dc:subject>ОИД УВПА</dc:subject>
  <dc:creator>Kozhevnikova</dc:creator>
  <cp:keywords>эталон</cp:keywords>
  <dc:description>ред., к.б.</dc:description>
  <cp:lastModifiedBy>Дружинин Константин Валерьевич</cp:lastModifiedBy>
  <cp:revision>4</cp:revision>
  <cp:lastPrinted>2019-09-06T05:08:00Z</cp:lastPrinted>
  <dcterms:created xsi:type="dcterms:W3CDTF">2019-09-23T05:43:00Z</dcterms:created>
  <dcterms:modified xsi:type="dcterms:W3CDTF">2019-09-23T05:45:00Z</dcterms:modified>
  <cp:category>18.11;25.11</cp:category>
</cp:coreProperties>
</file>